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972" w:rsidRDefault="00EF2972" w:rsidP="00682AF8">
      <w:pPr>
        <w:rPr>
          <w:rFonts w:ascii="ＭＳ 明朝" w:hAnsi="ＭＳ 明朝"/>
          <w:szCs w:val="21"/>
        </w:rPr>
      </w:pPr>
    </w:p>
    <w:p w:rsidR="00682AF8" w:rsidRPr="00256656" w:rsidRDefault="00793B13" w:rsidP="00682AF8">
      <w:pPr>
        <w:rPr>
          <w:rFonts w:ascii="ＭＳ 明朝" w:hAnsi="ＭＳ 明朝"/>
          <w:szCs w:val="21"/>
        </w:rPr>
      </w:pPr>
      <w:r w:rsidRPr="00256656">
        <w:rPr>
          <w:rFonts w:ascii="ＭＳ 明朝" w:hAnsi="ＭＳ 明朝"/>
          <w:noProof/>
          <w:szCs w:val="21"/>
        </w:rPr>
        <mc:AlternateContent>
          <mc:Choice Requires="wps">
            <w:drawing>
              <wp:anchor distT="0" distB="0" distL="114300" distR="114300" simplePos="0" relativeHeight="251658240" behindDoc="0" locked="0" layoutInCell="1" allowOverlap="1">
                <wp:simplePos x="0" y="0"/>
                <wp:positionH relativeFrom="column">
                  <wp:posOffset>3505835</wp:posOffset>
                </wp:positionH>
                <wp:positionV relativeFrom="paragraph">
                  <wp:posOffset>-441325</wp:posOffset>
                </wp:positionV>
                <wp:extent cx="2571750" cy="457200"/>
                <wp:effectExtent l="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92747F">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76.05pt;margin-top:-34.75pt;width:20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" filled="f" stroked="f">
                <v:textbox inset="5.85pt,.7pt,5.85pt,.7pt">
                  <w:txbxContent>
                    <w:p w:rsidR="001B401B" w:rsidRPr="006B0499" w:rsidRDefault="001B401B" w:rsidP="006B0499">
                      <w:pPr>
                        <w:jc w:val="center"/>
                        <w:rPr>
                          <w:rFonts w:ascii="ＭＳ 明朝" w:hAnsi="ＭＳ 明朝"/>
                          <w:b/>
                          <w:color w:val="000080"/>
                          <w:sz w:val="32"/>
                          <w:szCs w:val="32"/>
                        </w:rPr>
                      </w:pPr>
                      <w:r w:rsidRPr="006B0499">
                        <w:rPr>
                          <w:rFonts w:ascii="ＭＳ 明朝" w:hAnsi="ＭＳ 明朝" w:hint="eastAsia"/>
                          <w:b/>
                          <w:color w:val="000080"/>
                          <w:sz w:val="32"/>
                          <w:szCs w:val="32"/>
                        </w:rPr>
                        <w:t>平成</w:t>
                      </w:r>
                      <w:r w:rsidR="00091AE9">
                        <w:rPr>
                          <w:rFonts w:ascii="ＭＳ 明朝" w:hAnsi="ＭＳ 明朝" w:hint="eastAsia"/>
                          <w:b/>
                          <w:color w:val="000080"/>
                          <w:sz w:val="32"/>
                          <w:szCs w:val="32"/>
                        </w:rPr>
                        <w:t>2</w:t>
                      </w:r>
                      <w:r w:rsidR="00CC5DA6">
                        <w:rPr>
                          <w:rFonts w:ascii="ＭＳ 明朝" w:hAnsi="ＭＳ 明朝"/>
                          <w:b/>
                          <w:color w:val="000080"/>
                          <w:sz w:val="32"/>
                          <w:szCs w:val="32"/>
                        </w:rPr>
                        <w:t>9</w:t>
                      </w:r>
                      <w:r w:rsidRPr="006B0499">
                        <w:rPr>
                          <w:rFonts w:ascii="ＭＳ 明朝" w:hAnsi="ＭＳ 明朝" w:hint="eastAsia"/>
                          <w:b/>
                          <w:color w:val="000080"/>
                          <w:sz w:val="32"/>
                          <w:szCs w:val="32"/>
                        </w:rPr>
                        <w:t>年</w:t>
                      </w:r>
                      <w:r w:rsidR="0092747F">
                        <w:rPr>
                          <w:rFonts w:ascii="ＭＳ 明朝" w:hAnsi="ＭＳ 明朝"/>
                          <w:b/>
                          <w:color w:val="000080"/>
                          <w:sz w:val="32"/>
                          <w:szCs w:val="32"/>
                        </w:rPr>
                        <w:t>5</w:t>
                      </w:r>
                      <w:r w:rsidRPr="006B0499">
                        <w:rPr>
                          <w:rFonts w:ascii="ＭＳ 明朝" w:hAnsi="ＭＳ 明朝" w:hint="eastAsia"/>
                          <w:b/>
                          <w:color w:val="000080"/>
                          <w:sz w:val="32"/>
                          <w:szCs w:val="32"/>
                        </w:rPr>
                        <w:t>月号</w:t>
                      </w:r>
                    </w:p>
                  </w:txbxContent>
                </v:textbox>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3126E3" w:rsidRPr="00256656" w:rsidRDefault="003126E3" w:rsidP="003126E3">
      <w:pPr>
        <w:rPr>
          <w:rFonts w:ascii="ＭＳ 明朝" w:hAnsi="ＭＳ 明朝"/>
          <w:szCs w:val="21"/>
        </w:rPr>
      </w:pPr>
    </w:p>
    <w:p w:rsidR="00682AF8" w:rsidRPr="00256656" w:rsidRDefault="003126E3" w:rsidP="003126E3">
      <w:pPr>
        <w:rPr>
          <w:rFonts w:ascii="ＭＳ 明朝" w:hAnsi="ＭＳ 明朝"/>
          <w:szCs w:val="21"/>
        </w:rPr>
      </w:pPr>
      <w:r w:rsidRPr="00256656">
        <w:rPr>
          <w:rFonts w:ascii="ＭＳ 明朝" w:hAnsi="ＭＳ 明朝" w:hint="eastAsia"/>
          <w:b/>
          <w:szCs w:val="21"/>
        </w:rPr>
        <w:t xml:space="preserve">　　　</w:t>
      </w:r>
      <w:r w:rsidR="000D0967" w:rsidRPr="00256656">
        <w:rPr>
          <w:rFonts w:ascii="ＭＳ 明朝" w:hAnsi="ＭＳ 明朝" w:hint="eastAsia"/>
          <w:b/>
          <w:noProof/>
          <w:szCs w:val="21"/>
        </w:rPr>
        <mc:AlternateContent>
          <mc:Choice Requires="wps">
            <w:drawing>
              <wp:inline distT="0" distB="0" distL="0" distR="0" wp14:anchorId="36D2AFAB" wp14:editId="4BAA016C">
                <wp:extent cx="5276850" cy="1504950"/>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276850" cy="1504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D0967" w:rsidRPr="0000486D" w:rsidRDefault="000D0967" w:rsidP="000D0967">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wps:txbx>
                      <wps:bodyPr wrap="square" numCol="1" fromWordArt="1">
                        <a:prstTxWarp prst="textPlain">
                          <a:avLst>
                            <a:gd name="adj" fmla="val 50000"/>
                          </a:avLst>
                        </a:prstTxWarp>
                        <a:spAutoFit/>
                      </wps:bodyPr>
                    </wps:wsp>
                  </a:graphicData>
                </a:graphic>
              </wp:inline>
            </w:drawing>
          </mc:Choice>
          <mc:Fallback>
            <w:pict>
              <v:shape w14:anchorId="36D2AFAB" id="WordArt 1" o:spid="_x0000_s1027" type="#_x0000_t202" style="width:415.5pt;height:11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" filled="f" stroked="f">
                <v:stroke joinstyle="round"/>
                <o:lock v:ext="edit" shapetype="t"/>
                <v:textbox style="mso-fit-shape-to-text:t">
                  <w:txbxContent>
                    <w:p w:rsidR="000D0967" w:rsidRPr="0000486D" w:rsidRDefault="000D0967" w:rsidP="000D0967">
                      <w:pPr>
                        <w:pStyle w:val="Web"/>
                        <w:ind w:firstLine="800"/>
                        <w:jc w:val="center"/>
                        <w:rPr>
                          <w:sz w:val="80"/>
                          <w:szCs w:val="80"/>
                        </w:rPr>
                      </w:pPr>
                      <w:r w:rsidRPr="004676B2">
                        <w:rPr>
                          <w:rFonts w:ascii="ＭＳ Ｐ明朝" w:eastAsia="ＭＳ Ｐ明朝" w:hAnsi="ＭＳ Ｐ明朝" w:hint="eastAsia"/>
                          <w:color w:val="000080"/>
                          <w:sz w:val="80"/>
                          <w:szCs w:val="80"/>
                          <w14:shadow w14:blurRad="0" w14:dist="45847" w14:dir="2021404" w14:sx="100000" w14:sy="100000" w14:kx="0" w14:ky="0" w14:algn="ctr">
                            <w14:srgbClr w14:val="B2B2B2">
                              <w14:alpha w14:val="20000"/>
                            </w14:srgbClr>
                          </w14:shadow>
                        </w:rPr>
                        <w:t>総務トレンド</w:t>
                      </w:r>
                      <w:r w:rsidRPr="004676B2">
                        <w:rPr>
                          <w:rFonts w:ascii="ＭＳ Ｐ明朝" w:eastAsia="ＭＳ Ｐ明朝" w:hAnsi="ＭＳ Ｐ明朝"/>
                          <w:color w:val="000080"/>
                          <w:sz w:val="80"/>
                          <w:szCs w:val="80"/>
                          <w14:shadow w14:blurRad="0" w14:dist="45847" w14:dir="2021404" w14:sx="100000" w14:sy="100000" w14:kx="0" w14:ky="0" w14:algn="ctr">
                            <w14:srgbClr w14:val="B2B2B2">
                              <w14:alpha w14:val="20000"/>
                            </w14:srgbClr>
                          </w14:shadow>
                        </w:rPr>
                        <w:t>情報</w:t>
                      </w:r>
                    </w:p>
                  </w:txbxContent>
                </v:textbox>
                <w10:wrap anchorx="page" anchory="page"/>
                <w10:anchorlock/>
              </v:shape>
            </w:pict>
          </mc:Fallback>
        </mc:AlternateContent>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bookmarkStart w:id="0" w:name="_GoBack"/>
      <w:bookmarkEnd w:id="0"/>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0D0967" w:rsidP="00682AF8">
      <w:pPr>
        <w:rPr>
          <w:rFonts w:ascii="ＭＳ 明朝" w:hAnsi="ＭＳ 明朝"/>
          <w:szCs w:val="21"/>
        </w:rPr>
      </w:pPr>
      <w:r>
        <w:rPr>
          <w:noProof/>
        </w:rPr>
        <w:drawing>
          <wp:anchor distT="0" distB="0" distL="114300" distR="114300" simplePos="0" relativeHeight="251659264" behindDoc="0" locked="0" layoutInCell="1" allowOverlap="1">
            <wp:simplePos x="0" y="0"/>
            <wp:positionH relativeFrom="column">
              <wp:posOffset>400685</wp:posOffset>
            </wp:positionH>
            <wp:positionV relativeFrom="paragraph">
              <wp:posOffset>91440</wp:posOffset>
            </wp:positionV>
            <wp:extent cx="4772025" cy="1127125"/>
            <wp:effectExtent l="0" t="0" r="0" b="0"/>
            <wp:wrapNone/>
            <wp:docPr id="5" name="図 5"/>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72025" cy="1127125"/>
                    </a:xfrm>
                    <a:prstGeom prst="rect">
                      <a:avLst/>
                    </a:prstGeom>
                    <a:noFill/>
                    <a:ln>
                      <a:noFill/>
                    </a:ln>
                  </pic:spPr>
                </pic:pic>
              </a:graphicData>
            </a:graphic>
          </wp:anchor>
        </w:drawing>
      </w: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682AF8" w:rsidRPr="00256656" w:rsidRDefault="00682AF8" w:rsidP="00682AF8">
      <w:pPr>
        <w:rPr>
          <w:rFonts w:ascii="ＭＳ 明朝" w:hAnsi="ＭＳ 明朝"/>
          <w:szCs w:val="21"/>
        </w:rPr>
      </w:pPr>
    </w:p>
    <w:p w:rsidR="009B000D" w:rsidRPr="00EC5BF8" w:rsidRDefault="009B000D" w:rsidP="00D44B14"/>
    <w:p w:rsidR="003041D8" w:rsidRDefault="003041D8" w:rsidP="0000486D"/>
    <w:p w:rsidR="006A1F46" w:rsidRDefault="007144B9" w:rsidP="006A1F46">
      <w:pPr>
        <w:rPr>
          <w:b/>
          <w:sz w:val="28"/>
          <w:szCs w:val="28"/>
        </w:rPr>
      </w:pPr>
      <w:r>
        <w:rPr>
          <w:rFonts w:ascii="ＭＳ ゴシック" w:eastAsia="ＭＳ ゴシック" w:hAnsi="ＭＳ ゴシック"/>
          <w:b/>
          <w:sz w:val="28"/>
          <w:szCs w:val="28"/>
        </w:rPr>
        <w:br w:type="page"/>
      </w:r>
      <w:r w:rsidR="006A1F46">
        <w:rPr>
          <w:rFonts w:hint="eastAsia"/>
          <w:b/>
          <w:sz w:val="28"/>
          <w:szCs w:val="28"/>
        </w:rPr>
        <w:lastRenderedPageBreak/>
        <w:t>「副業・兼業」をめぐる企業の実態とこれからの対応</w:t>
      </w:r>
    </w:p>
    <w:p w:rsidR="006A1F46" w:rsidRDefault="006A1F46" w:rsidP="006A1F46">
      <w:pPr>
        <w:rPr>
          <w:b/>
          <w:sz w:val="28"/>
          <w:szCs w:val="28"/>
        </w:rPr>
      </w:pPr>
    </w:p>
    <w:p w:rsidR="006A1F46" w:rsidRDefault="006A1F46" w:rsidP="006A1F46">
      <w:r w:rsidRPr="00640807">
        <w:rPr>
          <w:rFonts w:hint="eastAsia"/>
        </w:rPr>
        <w:t>◆</w:t>
      </w:r>
      <w:r w:rsidRPr="00073105">
        <w:rPr>
          <w:rFonts w:hint="eastAsia"/>
        </w:rPr>
        <w:t>「働き方改革実行計画」が</w:t>
      </w:r>
      <w:r>
        <w:rPr>
          <w:rFonts w:hint="eastAsia"/>
        </w:rPr>
        <w:t>公表</w:t>
      </w:r>
    </w:p>
    <w:p w:rsidR="006A1F46" w:rsidRDefault="006A1F46" w:rsidP="006A1F46">
      <w:pPr>
        <w:ind w:firstLineChars="100" w:firstLine="210"/>
      </w:pPr>
      <w:r>
        <w:rPr>
          <w:rFonts w:hint="eastAsia"/>
        </w:rPr>
        <w:t>3</w:t>
      </w:r>
      <w:r>
        <w:rPr>
          <w:rFonts w:hint="eastAsia"/>
        </w:rPr>
        <w:t>月</w:t>
      </w:r>
      <w:r>
        <w:rPr>
          <w:rFonts w:hint="eastAsia"/>
        </w:rPr>
        <w:t>28</w:t>
      </w:r>
      <w:r>
        <w:rPr>
          <w:rFonts w:hint="eastAsia"/>
        </w:rPr>
        <w:t>日に政府・</w:t>
      </w:r>
      <w:r w:rsidRPr="00073105">
        <w:rPr>
          <w:rFonts w:hint="eastAsia"/>
        </w:rPr>
        <w:t>働き方改革実現会議</w:t>
      </w:r>
      <w:r>
        <w:rPr>
          <w:rFonts w:hint="eastAsia"/>
        </w:rPr>
        <w:t>から「働き方改革実行計画」が示され、主な項目として、（１）</w:t>
      </w:r>
      <w:r w:rsidRPr="00073105">
        <w:rPr>
          <w:rFonts w:hint="eastAsia"/>
        </w:rPr>
        <w:t>同一労働同一賃金など非正規雇用の処遇改善</w:t>
      </w:r>
      <w:r>
        <w:rPr>
          <w:rFonts w:hint="eastAsia"/>
        </w:rPr>
        <w:t>、（２）</w:t>
      </w:r>
      <w:r w:rsidRPr="00073105">
        <w:rPr>
          <w:rFonts w:hint="eastAsia"/>
        </w:rPr>
        <w:t>賃金引上げと労働生産性向上</w:t>
      </w:r>
      <w:r>
        <w:rPr>
          <w:rFonts w:hint="eastAsia"/>
        </w:rPr>
        <w:t>、（３）</w:t>
      </w:r>
      <w:r w:rsidRPr="00073105">
        <w:rPr>
          <w:rFonts w:hint="eastAsia"/>
        </w:rPr>
        <w:t>罰則付き時間外労働の上限規制の導入など長時間労働の是正</w:t>
      </w:r>
      <w:r>
        <w:rPr>
          <w:rFonts w:hint="eastAsia"/>
        </w:rPr>
        <w:t>、（４）</w:t>
      </w:r>
      <w:r w:rsidRPr="00073105">
        <w:rPr>
          <w:rFonts w:hint="eastAsia"/>
        </w:rPr>
        <w:t>柔軟な働き方がしやすい環境整備</w:t>
      </w:r>
      <w:r>
        <w:rPr>
          <w:rFonts w:hint="eastAsia"/>
        </w:rPr>
        <w:t>等が挙げられており、法改正を含めた今後の動向に注目が集まっています。</w:t>
      </w:r>
    </w:p>
    <w:p w:rsidR="006A1F46" w:rsidRPr="00073105" w:rsidRDefault="006A1F46" w:rsidP="006A1F46">
      <w:pPr>
        <w:ind w:firstLineChars="100" w:firstLine="210"/>
      </w:pPr>
      <w:r>
        <w:rPr>
          <w:rFonts w:hint="eastAsia"/>
        </w:rPr>
        <w:t>上記の項目のうち、（４）柔軟な働き方がしやすい環境整備の</w:t>
      </w:r>
      <w:r>
        <w:rPr>
          <w:rFonts w:hint="eastAsia"/>
        </w:rPr>
        <w:t>1</w:t>
      </w:r>
      <w:r>
        <w:rPr>
          <w:rFonts w:hint="eastAsia"/>
        </w:rPr>
        <w:t>つとして「</w:t>
      </w:r>
      <w:r w:rsidRPr="00073105">
        <w:rPr>
          <w:rFonts w:hint="eastAsia"/>
        </w:rPr>
        <w:t>副業・兼業の推進</w:t>
      </w:r>
      <w:r>
        <w:rPr>
          <w:rFonts w:hint="eastAsia"/>
        </w:rPr>
        <w:t>」がありますが、「副業・兼業」について、現在の企業の対応はどのようになっているのでしょうか。</w:t>
      </w:r>
    </w:p>
    <w:p w:rsidR="006A1F46" w:rsidRDefault="006A1F46" w:rsidP="006A1F46"/>
    <w:p w:rsidR="006A1F46" w:rsidRDefault="006A1F46" w:rsidP="006A1F46">
      <w:r>
        <w:rPr>
          <w:rFonts w:hint="eastAsia"/>
        </w:rPr>
        <w:t>◆禁止している企業の割合は？</w:t>
      </w:r>
    </w:p>
    <w:p w:rsidR="006A1F46" w:rsidRDefault="006A1F46" w:rsidP="006A1F46">
      <w:pPr>
        <w:ind w:firstLineChars="100" w:firstLine="210"/>
      </w:pPr>
      <w:r>
        <w:rPr>
          <w:rFonts w:hint="eastAsia"/>
        </w:rPr>
        <w:t>3</w:t>
      </w:r>
      <w:r>
        <w:rPr>
          <w:rFonts w:hint="eastAsia"/>
        </w:rPr>
        <w:t>月</w:t>
      </w:r>
      <w:r>
        <w:rPr>
          <w:rFonts w:hint="eastAsia"/>
        </w:rPr>
        <w:t>14</w:t>
      </w:r>
      <w:r>
        <w:rPr>
          <w:rFonts w:hint="eastAsia"/>
        </w:rPr>
        <w:t>日に経済産業省から「多様で柔軟な働き方に関する３研究会報告書」が公表されましたが、この中の「兼業・副業を通じた</w:t>
      </w:r>
      <w:r>
        <w:rPr>
          <w:rFonts w:hint="eastAsia"/>
        </w:rPr>
        <w:t xml:space="preserve"> </w:t>
      </w:r>
      <w:r>
        <w:rPr>
          <w:rFonts w:hint="eastAsia"/>
        </w:rPr>
        <w:t>創業・新事業創出に関する研究会</w:t>
      </w:r>
      <w:r>
        <w:rPr>
          <w:rFonts w:hint="eastAsia"/>
        </w:rPr>
        <w:t xml:space="preserve"> </w:t>
      </w:r>
      <w:r>
        <w:rPr>
          <w:rFonts w:hint="eastAsia"/>
        </w:rPr>
        <w:t>提言書」によると、兼業・副業を禁止している企業の割合は</w:t>
      </w:r>
      <w:r>
        <w:rPr>
          <w:rFonts w:hint="eastAsia"/>
        </w:rPr>
        <w:t>77.2</w:t>
      </w:r>
      <w:r>
        <w:rPr>
          <w:rFonts w:hint="eastAsia"/>
        </w:rPr>
        <w:t>％でした。</w:t>
      </w:r>
    </w:p>
    <w:p w:rsidR="006A1F46" w:rsidRDefault="006A1F46" w:rsidP="006A1F46">
      <w:pPr>
        <w:ind w:firstLineChars="100" w:firstLine="210"/>
      </w:pPr>
      <w:r>
        <w:rPr>
          <w:rFonts w:hint="eastAsia"/>
        </w:rPr>
        <w:t>また、「就業規則において禁止している」企業が</w:t>
      </w:r>
      <w:r>
        <w:rPr>
          <w:rFonts w:hint="eastAsia"/>
        </w:rPr>
        <w:t>48.0</w:t>
      </w:r>
      <w:r>
        <w:rPr>
          <w:rFonts w:hint="eastAsia"/>
        </w:rPr>
        <w:t>％、「兼業・副業に関する規定自体ない」企業が</w:t>
      </w:r>
      <w:r>
        <w:rPr>
          <w:rFonts w:hint="eastAsia"/>
        </w:rPr>
        <w:t>39.6</w:t>
      </w:r>
      <w:r>
        <w:rPr>
          <w:rFonts w:hint="eastAsia"/>
        </w:rPr>
        <w:t>％（</w:t>
      </w:r>
      <w:r>
        <w:rPr>
          <w:rFonts w:hint="eastAsia"/>
        </w:rPr>
        <w:t>2017</w:t>
      </w:r>
      <w:r>
        <w:rPr>
          <w:rFonts w:hint="eastAsia"/>
        </w:rPr>
        <w:t>年</w:t>
      </w:r>
      <w:r>
        <w:rPr>
          <w:rFonts w:hint="eastAsia"/>
        </w:rPr>
        <w:t>2</w:t>
      </w:r>
      <w:r>
        <w:rPr>
          <w:rFonts w:hint="eastAsia"/>
        </w:rPr>
        <w:t>月／リクルートキャリア社調べ）となっています。</w:t>
      </w:r>
    </w:p>
    <w:p w:rsidR="006A1F46" w:rsidRPr="00990595" w:rsidRDefault="006A1F46" w:rsidP="006A1F46"/>
    <w:p w:rsidR="006A1F46" w:rsidRDefault="006A1F46" w:rsidP="006A1F46">
      <w:r>
        <w:rPr>
          <w:rFonts w:hint="eastAsia"/>
        </w:rPr>
        <w:t>◆メリットとリスクの両面から考える</w:t>
      </w:r>
    </w:p>
    <w:p w:rsidR="006A1F46" w:rsidRDefault="006A1F46" w:rsidP="006A1F46">
      <w:pPr>
        <w:ind w:firstLineChars="100" w:firstLine="210"/>
      </w:pPr>
      <w:r>
        <w:rPr>
          <w:rFonts w:hint="eastAsia"/>
        </w:rPr>
        <w:t>上記の通り、副業・兼業については否定的な企業、または（容認しない前提で）規定自体がない企業が多いのが現状です。</w:t>
      </w:r>
    </w:p>
    <w:p w:rsidR="006A1F46" w:rsidRDefault="006A1F46" w:rsidP="006A1F46">
      <w:pPr>
        <w:ind w:firstLineChars="100" w:firstLine="210"/>
      </w:pPr>
      <w:r>
        <w:rPr>
          <w:rFonts w:hint="eastAsia"/>
        </w:rPr>
        <w:t>副業・兼業については</w:t>
      </w:r>
      <w:r w:rsidRPr="00990595">
        <w:rPr>
          <w:rFonts w:hint="eastAsia"/>
        </w:rPr>
        <w:t>「</w:t>
      </w:r>
      <w:r>
        <w:rPr>
          <w:rFonts w:hint="eastAsia"/>
        </w:rPr>
        <w:t>社員の能力の成長を促すことができる」「社内では作ることができない人脈を作ることができる」といったメリットが強調されていますが、社内情報流出や個々人の労働時間の増加といったリスクもあります。</w:t>
      </w:r>
    </w:p>
    <w:p w:rsidR="006A1F46" w:rsidRPr="00640807" w:rsidRDefault="006A1F46" w:rsidP="006A1F46">
      <w:pPr>
        <w:ind w:firstLineChars="100" w:firstLine="210"/>
      </w:pPr>
      <w:r>
        <w:rPr>
          <w:rFonts w:hint="eastAsia"/>
        </w:rPr>
        <w:t>今後、厚生労働省のモデル就業規則が兼業・副業について「原則容認」とする方向で改定され、推進に向けたガイドラインが策定される予定となっていますが、企業としてはメリットとリスクの両面を勘案し、社員の副業・兼業に対してどのようなスタンスで臨むのか（認めるのか・認めないのか）、今から十分に検討しておくことが必要です。</w:t>
      </w:r>
    </w:p>
    <w:p w:rsidR="006A1F46" w:rsidRPr="00640807" w:rsidRDefault="006A1F46" w:rsidP="006A1F46">
      <w:pPr>
        <w:widowControl/>
        <w:jc w:val="left"/>
      </w:pPr>
      <w:r w:rsidRPr="00640807">
        <w:br w:type="page"/>
      </w:r>
    </w:p>
    <w:p w:rsidR="006A1F46" w:rsidRDefault="006A1F46" w:rsidP="006A1F46">
      <w:pPr>
        <w:rPr>
          <w:b/>
          <w:sz w:val="28"/>
          <w:szCs w:val="28"/>
        </w:rPr>
      </w:pPr>
      <w:r>
        <w:rPr>
          <w:rFonts w:hint="eastAsia"/>
          <w:b/>
          <w:sz w:val="28"/>
          <w:szCs w:val="28"/>
        </w:rPr>
        <w:lastRenderedPageBreak/>
        <w:t>「技能実習」に関する改正法が</w:t>
      </w:r>
      <w:r w:rsidRPr="007B2EE5">
        <w:rPr>
          <w:rFonts w:hint="eastAsia"/>
          <w:b/>
          <w:sz w:val="28"/>
          <w:szCs w:val="28"/>
        </w:rPr>
        <w:t>11</w:t>
      </w:r>
      <w:r w:rsidRPr="007B2EE5">
        <w:rPr>
          <w:rFonts w:hint="eastAsia"/>
          <w:b/>
          <w:sz w:val="28"/>
          <w:szCs w:val="28"/>
        </w:rPr>
        <w:t>月施行</w:t>
      </w:r>
    </w:p>
    <w:p w:rsidR="006A1F46" w:rsidRPr="00640807" w:rsidRDefault="006A1F46" w:rsidP="006A1F46">
      <w:r w:rsidRPr="007B2EE5">
        <w:rPr>
          <w:rFonts w:hint="eastAsia"/>
          <w:b/>
          <w:sz w:val="28"/>
          <w:szCs w:val="28"/>
        </w:rPr>
        <w:t>～介護職種を追加するとともに監督を強化</w:t>
      </w:r>
    </w:p>
    <w:p w:rsidR="006A1F46" w:rsidRDefault="006A1F46" w:rsidP="006A1F46">
      <w:pPr>
        <w:widowControl/>
        <w:jc w:val="left"/>
      </w:pPr>
    </w:p>
    <w:p w:rsidR="006A1F46" w:rsidRDefault="006A1F46" w:rsidP="006A1F46">
      <w:pPr>
        <w:widowControl/>
        <w:jc w:val="left"/>
      </w:pPr>
      <w:r w:rsidRPr="00640807">
        <w:rPr>
          <w:rFonts w:hint="eastAsia"/>
        </w:rPr>
        <w:t>◆</w:t>
      </w:r>
      <w:r>
        <w:rPr>
          <w:rFonts w:hint="eastAsia"/>
        </w:rPr>
        <w:t>外国人技能実習機構を新設へ</w:t>
      </w:r>
    </w:p>
    <w:p w:rsidR="006A1F46" w:rsidRDefault="006A1F46" w:rsidP="006A1F46">
      <w:pPr>
        <w:widowControl/>
        <w:ind w:firstLineChars="100" w:firstLine="210"/>
        <w:jc w:val="left"/>
      </w:pPr>
      <w:r>
        <w:rPr>
          <w:rFonts w:hint="eastAsia"/>
        </w:rPr>
        <w:t>政府は、外国人技能実習制度の範囲に「介護職」を加えるとともに、制度に基づき日本国内の企業や農家で働く外国人への人権侵害に対する罰則を設け、受け入れ先への監督を強化する技能実習適正化法の施行日を</w:t>
      </w:r>
      <w:r>
        <w:rPr>
          <w:rFonts w:hint="eastAsia"/>
        </w:rPr>
        <w:t>11</w:t>
      </w:r>
      <w:r>
        <w:rPr>
          <w:rFonts w:hint="eastAsia"/>
        </w:rPr>
        <w:t>月</w:t>
      </w:r>
      <w:r>
        <w:rPr>
          <w:rFonts w:hint="eastAsia"/>
        </w:rPr>
        <w:t>1</w:t>
      </w:r>
      <w:r>
        <w:rPr>
          <w:rFonts w:hint="eastAsia"/>
        </w:rPr>
        <w:t>日と定める政令を閣議決定しました。</w:t>
      </w:r>
    </w:p>
    <w:p w:rsidR="006A1F46" w:rsidRDefault="006A1F46" w:rsidP="006A1F46">
      <w:pPr>
        <w:widowControl/>
        <w:ind w:firstLineChars="100" w:firstLine="210"/>
        <w:jc w:val="left"/>
      </w:pPr>
      <w:r>
        <w:rPr>
          <w:rFonts w:hint="eastAsia"/>
        </w:rPr>
        <w:t>受け入れ先の企業が今年</w:t>
      </w:r>
      <w:r>
        <w:rPr>
          <w:rFonts w:hint="eastAsia"/>
        </w:rPr>
        <w:t>1</w:t>
      </w:r>
      <w:r>
        <w:rPr>
          <w:rFonts w:hint="eastAsia"/>
        </w:rPr>
        <w:t>月に新設された認可法人「外国人技能実習機構」に実習計画を提出し、認定を受ける新制度が始まります。</w:t>
      </w:r>
    </w:p>
    <w:p w:rsidR="006A1F46" w:rsidRDefault="006A1F46" w:rsidP="006A1F46">
      <w:pPr>
        <w:widowControl/>
        <w:ind w:firstLineChars="100" w:firstLine="210"/>
        <w:jc w:val="left"/>
      </w:pPr>
      <w:r>
        <w:rPr>
          <w:rFonts w:hint="eastAsia"/>
        </w:rPr>
        <w:t>また、政府は、外国人の在留資格に「介護」を新設する出入国管理及び難民認定法の改正法を</w:t>
      </w:r>
      <w:r>
        <w:rPr>
          <w:rFonts w:hint="eastAsia"/>
        </w:rPr>
        <w:t>9</w:t>
      </w:r>
      <w:r>
        <w:rPr>
          <w:rFonts w:hint="eastAsia"/>
        </w:rPr>
        <w:t>月</w:t>
      </w:r>
      <w:r>
        <w:rPr>
          <w:rFonts w:hint="eastAsia"/>
        </w:rPr>
        <w:t>1</w:t>
      </w:r>
      <w:r>
        <w:rPr>
          <w:rFonts w:hint="eastAsia"/>
        </w:rPr>
        <w:t>日に施行することも決めました。</w:t>
      </w:r>
    </w:p>
    <w:p w:rsidR="006A1F46" w:rsidRDefault="006A1F46" w:rsidP="006A1F46">
      <w:pPr>
        <w:widowControl/>
        <w:jc w:val="left"/>
      </w:pPr>
    </w:p>
    <w:p w:rsidR="006A1F46" w:rsidRDefault="006A1F46" w:rsidP="006A1F46">
      <w:pPr>
        <w:widowControl/>
        <w:jc w:val="left"/>
      </w:pPr>
      <w:r>
        <w:rPr>
          <w:rFonts w:hint="eastAsia"/>
        </w:rPr>
        <w:t>◆実習生の増加とともに違法就労も拡大</w:t>
      </w:r>
    </w:p>
    <w:p w:rsidR="006A1F46" w:rsidRDefault="006A1F46" w:rsidP="006A1F46">
      <w:pPr>
        <w:widowControl/>
        <w:ind w:firstLineChars="50" w:firstLine="105"/>
        <w:jc w:val="left"/>
      </w:pPr>
      <w:r>
        <w:rPr>
          <w:rFonts w:hint="eastAsia"/>
        </w:rPr>
        <w:t>「外国人技能実習制度」は、海外に日本の技術を伝える国際貢献を目的として、</w:t>
      </w:r>
      <w:r>
        <w:rPr>
          <w:rFonts w:hint="eastAsia"/>
        </w:rPr>
        <w:t>1993</w:t>
      </w:r>
      <w:r>
        <w:rPr>
          <w:rFonts w:hint="eastAsia"/>
        </w:rPr>
        <w:t>年に始まりました。</w:t>
      </w:r>
    </w:p>
    <w:p w:rsidR="006A1F46" w:rsidRDefault="006A1F46" w:rsidP="006A1F46">
      <w:pPr>
        <w:widowControl/>
        <w:ind w:firstLineChars="100" w:firstLine="210"/>
        <w:jc w:val="left"/>
      </w:pPr>
      <w:r>
        <w:rPr>
          <w:rFonts w:hint="eastAsia"/>
        </w:rPr>
        <w:t>安倍政権は製造業などでの人手不足を補うために受け入れを進め、</w:t>
      </w:r>
      <w:r>
        <w:rPr>
          <w:rFonts w:hint="eastAsia"/>
        </w:rPr>
        <w:t>5</w:t>
      </w:r>
      <w:r>
        <w:rPr>
          <w:rFonts w:hint="eastAsia"/>
        </w:rPr>
        <w:t>年ほど前の</w:t>
      </w:r>
      <w:r>
        <w:rPr>
          <w:rFonts w:hint="eastAsia"/>
        </w:rPr>
        <w:t>15</w:t>
      </w:r>
      <w:r>
        <w:rPr>
          <w:rFonts w:hint="eastAsia"/>
        </w:rPr>
        <w:t>万人程度から、昨年</w:t>
      </w:r>
      <w:r>
        <w:rPr>
          <w:rFonts w:hint="eastAsia"/>
        </w:rPr>
        <w:t>6</w:t>
      </w:r>
      <w:r>
        <w:rPr>
          <w:rFonts w:hint="eastAsia"/>
        </w:rPr>
        <w:t>月末時点では過去最多の</w:t>
      </w:r>
      <w:r>
        <w:rPr>
          <w:rFonts w:hint="eastAsia"/>
        </w:rPr>
        <w:t>21</w:t>
      </w:r>
      <w:r>
        <w:rPr>
          <w:rFonts w:hint="eastAsia"/>
        </w:rPr>
        <w:t>万人に達しています。</w:t>
      </w:r>
    </w:p>
    <w:p w:rsidR="006A1F46" w:rsidRDefault="006A1F46" w:rsidP="006A1F46">
      <w:pPr>
        <w:widowControl/>
        <w:ind w:firstLineChars="100" w:firstLine="210"/>
        <w:jc w:val="left"/>
      </w:pPr>
      <w:r>
        <w:rPr>
          <w:rFonts w:hint="eastAsia"/>
        </w:rPr>
        <w:t>ただ、低賃金で長時間労働を強いる「安価な労働力」となっているという批判もあり、長時間労働など労働基準法に違反する職場や、労災事故が増加している現場に対しての監督強化も課題となっていました。</w:t>
      </w:r>
    </w:p>
    <w:p w:rsidR="006A1F46" w:rsidRPr="007B2EE5" w:rsidRDefault="006A1F46" w:rsidP="006A1F46">
      <w:pPr>
        <w:widowControl/>
        <w:jc w:val="left"/>
      </w:pPr>
    </w:p>
    <w:p w:rsidR="006A1F46" w:rsidRDefault="006A1F46" w:rsidP="006A1F46">
      <w:pPr>
        <w:widowControl/>
        <w:jc w:val="left"/>
      </w:pPr>
      <w:r>
        <w:rPr>
          <w:rFonts w:hint="eastAsia"/>
        </w:rPr>
        <w:t>◆受け入れ対象は拡大、違法就労への監督は強化し罰則も</w:t>
      </w:r>
    </w:p>
    <w:p w:rsidR="006A1F46" w:rsidRDefault="006A1F46" w:rsidP="006A1F46">
      <w:pPr>
        <w:widowControl/>
        <w:ind w:firstLineChars="100" w:firstLine="210"/>
        <w:jc w:val="left"/>
      </w:pPr>
      <w:r>
        <w:rPr>
          <w:rFonts w:hint="eastAsia"/>
        </w:rPr>
        <w:t>施行される法律のポイントは、以下の通りです。</w:t>
      </w:r>
    </w:p>
    <w:p w:rsidR="006A1F46" w:rsidRDefault="006A1F46" w:rsidP="006A1F46">
      <w:pPr>
        <w:widowControl/>
        <w:jc w:val="left"/>
      </w:pPr>
      <w:r>
        <w:rPr>
          <w:rFonts w:hint="eastAsia"/>
        </w:rPr>
        <w:t>（１）実習生の受け入れ先を監督する外国人技能実習機構を新設する</w:t>
      </w:r>
    </w:p>
    <w:p w:rsidR="006A1F46" w:rsidRDefault="006A1F46" w:rsidP="006A1F46">
      <w:pPr>
        <w:widowControl/>
        <w:jc w:val="left"/>
      </w:pPr>
      <w:r>
        <w:rPr>
          <w:rFonts w:hint="eastAsia"/>
        </w:rPr>
        <w:t>（２）実習生ごとに実習計画をつくり、機構が内容をチェックする</w:t>
      </w:r>
    </w:p>
    <w:p w:rsidR="006A1F46" w:rsidRDefault="006A1F46" w:rsidP="006A1F46">
      <w:pPr>
        <w:widowControl/>
        <w:jc w:val="left"/>
      </w:pPr>
      <w:r>
        <w:rPr>
          <w:rFonts w:hint="eastAsia"/>
        </w:rPr>
        <w:t>（３）実習生の人権を侵害する行為への罰則を設ける</w:t>
      </w:r>
    </w:p>
    <w:p w:rsidR="006A1F46" w:rsidRDefault="006A1F46" w:rsidP="006A1F46">
      <w:pPr>
        <w:widowControl/>
        <w:jc w:val="left"/>
      </w:pPr>
      <w:r>
        <w:rPr>
          <w:rFonts w:hint="eastAsia"/>
        </w:rPr>
        <w:t>（４）実習生の受け入れ期間を最長</w:t>
      </w:r>
      <w:r>
        <w:rPr>
          <w:rFonts w:hint="eastAsia"/>
        </w:rPr>
        <w:t>3</w:t>
      </w:r>
      <w:r>
        <w:rPr>
          <w:rFonts w:hint="eastAsia"/>
        </w:rPr>
        <w:t>年から</w:t>
      </w:r>
      <w:r>
        <w:rPr>
          <w:rFonts w:hint="eastAsia"/>
        </w:rPr>
        <w:t>5</w:t>
      </w:r>
      <w:r>
        <w:rPr>
          <w:rFonts w:hint="eastAsia"/>
        </w:rPr>
        <w:t>年に延長する</w:t>
      </w:r>
    </w:p>
    <w:p w:rsidR="006A1F46" w:rsidRDefault="006A1F46" w:rsidP="006A1F46">
      <w:pPr>
        <w:widowControl/>
        <w:ind w:firstLineChars="100" w:firstLine="210"/>
        <w:jc w:val="left"/>
      </w:pPr>
      <w:r>
        <w:rPr>
          <w:rFonts w:hint="eastAsia"/>
        </w:rPr>
        <w:t>受け入れ先の企業や団体を監督する「外国人技能実習機構」を新設し、受け入れ先は機構に実習計画を示し、認定を受けることが求められます。</w:t>
      </w:r>
    </w:p>
    <w:p w:rsidR="006A1F46" w:rsidRDefault="006A1F46" w:rsidP="006A1F46">
      <w:pPr>
        <w:widowControl/>
        <w:jc w:val="left"/>
      </w:pPr>
    </w:p>
    <w:p w:rsidR="006A1F46" w:rsidRDefault="006A1F46" w:rsidP="006A1F46">
      <w:pPr>
        <w:widowControl/>
        <w:jc w:val="left"/>
      </w:pPr>
      <w:r>
        <w:rPr>
          <w:rFonts w:hint="eastAsia"/>
        </w:rPr>
        <w:t>◆入管法等の改正も</w:t>
      </w:r>
      <w:r>
        <w:rPr>
          <w:rFonts w:hint="eastAsia"/>
        </w:rPr>
        <w:t>9</w:t>
      </w:r>
      <w:r>
        <w:rPr>
          <w:rFonts w:hint="eastAsia"/>
        </w:rPr>
        <w:t>月に施行</w:t>
      </w:r>
    </w:p>
    <w:p w:rsidR="006A1F46" w:rsidRDefault="006A1F46" w:rsidP="006A1F46">
      <w:pPr>
        <w:widowControl/>
        <w:ind w:firstLineChars="100" w:firstLine="210"/>
        <w:jc w:val="left"/>
      </w:pPr>
      <w:r>
        <w:rPr>
          <w:rFonts w:hint="eastAsia"/>
        </w:rPr>
        <w:t>また、改正入管法を</w:t>
      </w:r>
      <w:r>
        <w:rPr>
          <w:rFonts w:hint="eastAsia"/>
        </w:rPr>
        <w:t>9</w:t>
      </w:r>
      <w:r>
        <w:rPr>
          <w:rFonts w:hint="eastAsia"/>
        </w:rPr>
        <w:t>月に施行し、介護の現場で外国人がより多く働けるようにするため「介護」の在留資格を新たに設け、日本で介護福祉士の資格を得た人が対象となります。</w:t>
      </w:r>
    </w:p>
    <w:p w:rsidR="006A1F46" w:rsidRPr="00640807" w:rsidRDefault="006A1F46" w:rsidP="006A1F46">
      <w:pPr>
        <w:widowControl/>
        <w:ind w:firstLineChars="100" w:firstLine="210"/>
        <w:jc w:val="left"/>
      </w:pPr>
      <w:r>
        <w:rPr>
          <w:rFonts w:hint="eastAsia"/>
        </w:rPr>
        <w:t>一方、技能実習生として入国してまもなく実習先から逃亡し不法滞在する事例も増えているため、在留資格の偽装の取締り策を強化し、違反者には懲役や罰金が科されるようになります。</w:t>
      </w:r>
    </w:p>
    <w:p w:rsidR="006A1F46" w:rsidRPr="00640807" w:rsidRDefault="006A1F46" w:rsidP="006A1F46">
      <w:pPr>
        <w:rPr>
          <w:b/>
          <w:sz w:val="28"/>
          <w:szCs w:val="28"/>
        </w:rPr>
      </w:pPr>
      <w:r w:rsidRPr="00222105">
        <w:rPr>
          <w:rFonts w:hint="eastAsia"/>
          <w:b/>
          <w:sz w:val="28"/>
          <w:szCs w:val="28"/>
        </w:rPr>
        <w:lastRenderedPageBreak/>
        <w:t>下請法</w:t>
      </w:r>
      <w:r>
        <w:rPr>
          <w:rFonts w:hint="eastAsia"/>
          <w:b/>
          <w:sz w:val="28"/>
          <w:szCs w:val="28"/>
        </w:rPr>
        <w:t>のポイントと法違反対策</w:t>
      </w:r>
      <w:r>
        <w:rPr>
          <w:rFonts w:hint="eastAsia"/>
          <w:b/>
          <w:sz w:val="28"/>
          <w:szCs w:val="28"/>
        </w:rPr>
        <w:t xml:space="preserve"> </w:t>
      </w:r>
      <w:r w:rsidRPr="00222105">
        <w:rPr>
          <w:rFonts w:hint="eastAsia"/>
          <w:b/>
          <w:sz w:val="28"/>
          <w:szCs w:val="28"/>
        </w:rPr>
        <w:t>～下請</w:t>
      </w:r>
      <w:r>
        <w:rPr>
          <w:rFonts w:hint="eastAsia"/>
          <w:b/>
          <w:sz w:val="28"/>
          <w:szCs w:val="28"/>
        </w:rPr>
        <w:t>G</w:t>
      </w:r>
      <w:r w:rsidRPr="00222105">
        <w:rPr>
          <w:rFonts w:hint="eastAsia"/>
          <w:b/>
          <w:sz w:val="28"/>
          <w:szCs w:val="28"/>
        </w:rPr>
        <w:t>メンが動きだした！</w:t>
      </w:r>
    </w:p>
    <w:p w:rsidR="006A1F46" w:rsidRDefault="006A1F46" w:rsidP="006A1F46"/>
    <w:p w:rsidR="006A1F46" w:rsidRDefault="006A1F46" w:rsidP="006A1F46">
      <w:r>
        <w:rPr>
          <w:rFonts w:hint="eastAsia"/>
        </w:rPr>
        <w:t>◆「下請法」とは？</w:t>
      </w:r>
    </w:p>
    <w:p w:rsidR="006A1F46" w:rsidRDefault="002942CA" w:rsidP="006A1F46">
      <w:pPr>
        <w:ind w:firstLineChars="100" w:firstLine="210"/>
      </w:pPr>
      <w:r>
        <w:rPr>
          <w:rFonts w:hint="eastAsia"/>
        </w:rPr>
        <w:t>下請法は、正式名称を「下請代金支払遅延等防止法」といい、下請取引の公正化・下請事業者の利益保護</w:t>
      </w:r>
      <w:r w:rsidR="006A1F46">
        <w:rPr>
          <w:rFonts w:hint="eastAsia"/>
        </w:rPr>
        <w:t>を目的としています（下請法第</w:t>
      </w:r>
      <w:r w:rsidR="006A1F46">
        <w:rPr>
          <w:rFonts w:hint="eastAsia"/>
        </w:rPr>
        <w:t>1</w:t>
      </w:r>
      <w:r w:rsidR="006A1F46">
        <w:rPr>
          <w:rFonts w:hint="eastAsia"/>
        </w:rPr>
        <w:t>条）。</w:t>
      </w:r>
    </w:p>
    <w:p w:rsidR="006A1F46" w:rsidRDefault="006A1F46" w:rsidP="006A1F46">
      <w:pPr>
        <w:ind w:firstLineChars="100" w:firstLine="210"/>
      </w:pPr>
      <w:r>
        <w:rPr>
          <w:rFonts w:hint="eastAsia"/>
        </w:rPr>
        <w:t>下請法の対象となる取引は、事業者の資本金規模と取引の内容で定義されています。大まかにいうと、事業を発注する「親事業者」とそれを引き受ける「下請事業者」があり、親事業者の一方的な都合により、発注後に下請代金が減額されたり、支払いが遅延したり、納品物の受領拒否がないようにしたりするために制定された法律です。</w:t>
      </w:r>
    </w:p>
    <w:p w:rsidR="006A1F46" w:rsidRDefault="006A1F46" w:rsidP="006A1F46">
      <w:r>
        <w:rPr>
          <w:rFonts w:hint="eastAsia"/>
        </w:rPr>
        <w:t>【親会社の義務】</w:t>
      </w:r>
    </w:p>
    <w:p w:rsidR="006A1F46" w:rsidRDefault="006A1F46" w:rsidP="006A1F46">
      <w:r>
        <w:rPr>
          <w:rFonts w:hint="eastAsia"/>
        </w:rPr>
        <w:t>・書面の交付義務：発注の際、ただちに</w:t>
      </w:r>
      <w:r>
        <w:rPr>
          <w:rFonts w:hint="eastAsia"/>
        </w:rPr>
        <w:t>3</w:t>
      </w:r>
      <w:r>
        <w:rPr>
          <w:rFonts w:hint="eastAsia"/>
        </w:rPr>
        <w:t>条書面を交付すること</w:t>
      </w:r>
      <w:r>
        <w:rPr>
          <w:rFonts w:hint="eastAsia"/>
        </w:rPr>
        <w:t xml:space="preserve"> </w:t>
      </w:r>
    </w:p>
    <w:p w:rsidR="006A1F46" w:rsidRDefault="006A1F46" w:rsidP="006A1F46">
      <w:r>
        <w:rPr>
          <w:rFonts w:hint="eastAsia"/>
        </w:rPr>
        <w:t>・支払期日を定める義務：下請代金の支払期日を給付の受領後</w:t>
      </w:r>
      <w:r>
        <w:rPr>
          <w:rFonts w:hint="eastAsia"/>
        </w:rPr>
        <w:t>60</w:t>
      </w:r>
      <w:r>
        <w:rPr>
          <w:rFonts w:hint="eastAsia"/>
        </w:rPr>
        <w:t>日以内に定めること</w:t>
      </w:r>
    </w:p>
    <w:p w:rsidR="006A1F46" w:rsidRDefault="006A1F46" w:rsidP="006A1F46">
      <w:r>
        <w:rPr>
          <w:rFonts w:hint="eastAsia"/>
        </w:rPr>
        <w:t>・書類の作成・保存義務：下請取引の内容を記載した書類を作成し、</w:t>
      </w:r>
      <w:r>
        <w:rPr>
          <w:rFonts w:hint="eastAsia"/>
        </w:rPr>
        <w:t>2</w:t>
      </w:r>
      <w:r>
        <w:rPr>
          <w:rFonts w:hint="eastAsia"/>
        </w:rPr>
        <w:t>年間保存すること</w:t>
      </w:r>
    </w:p>
    <w:p w:rsidR="006A1F46" w:rsidRDefault="006A1F46" w:rsidP="006A1F46">
      <w:r>
        <w:rPr>
          <w:rFonts w:hint="eastAsia"/>
        </w:rPr>
        <w:t>・遅延利息の支払義務：支払が遅延した場合は遅延利息を支払うこと</w:t>
      </w:r>
    </w:p>
    <w:p w:rsidR="006A1F46" w:rsidRDefault="006A1F46" w:rsidP="006A1F46">
      <w:r>
        <w:rPr>
          <w:rFonts w:hint="eastAsia"/>
        </w:rPr>
        <w:t>【主な禁止事項】</w:t>
      </w:r>
    </w:p>
    <w:p w:rsidR="006A1F46" w:rsidRDefault="006A1F46" w:rsidP="006A1F46">
      <w:r>
        <w:rPr>
          <w:rFonts w:hint="eastAsia"/>
        </w:rPr>
        <w:t>・受領拒否：注文した物品等の受領を拒むこと</w:t>
      </w:r>
    </w:p>
    <w:p w:rsidR="006A1F46" w:rsidRDefault="006A1F46" w:rsidP="006A1F46">
      <w:pPr>
        <w:ind w:left="210" w:hangingChars="100" w:hanging="210"/>
      </w:pPr>
      <w:r>
        <w:rPr>
          <w:rFonts w:hint="eastAsia"/>
        </w:rPr>
        <w:t>・下請代金の支払遅延：下請代金を受領後</w:t>
      </w:r>
      <w:r>
        <w:rPr>
          <w:rFonts w:hint="eastAsia"/>
        </w:rPr>
        <w:t>60</w:t>
      </w:r>
      <w:r>
        <w:rPr>
          <w:rFonts w:hint="eastAsia"/>
        </w:rPr>
        <w:t>日以内に定められた支払期日までに支払わないこと</w:t>
      </w:r>
    </w:p>
    <w:p w:rsidR="006A1F46" w:rsidRDefault="006A1F46" w:rsidP="006A1F46">
      <w:r>
        <w:rPr>
          <w:rFonts w:hint="eastAsia"/>
        </w:rPr>
        <w:t>・下請代金の減額：あらかじめ定めた下請代金を減額すること</w:t>
      </w:r>
      <w:r>
        <w:rPr>
          <w:rFonts w:hint="eastAsia"/>
        </w:rPr>
        <w:t xml:space="preserve"> </w:t>
      </w:r>
    </w:p>
    <w:p w:rsidR="006A1F46" w:rsidRDefault="006A1F46" w:rsidP="006A1F46">
      <w:r>
        <w:rPr>
          <w:rFonts w:hint="eastAsia"/>
        </w:rPr>
        <w:t>・返品：</w:t>
      </w:r>
      <w:r>
        <w:rPr>
          <w:rFonts w:hint="eastAsia"/>
        </w:rPr>
        <w:t xml:space="preserve"> </w:t>
      </w:r>
      <w:r>
        <w:rPr>
          <w:rFonts w:hint="eastAsia"/>
        </w:rPr>
        <w:t>受け取った物を返品すること</w:t>
      </w:r>
      <w:r>
        <w:rPr>
          <w:rFonts w:hint="eastAsia"/>
        </w:rPr>
        <w:t xml:space="preserve"> </w:t>
      </w:r>
    </w:p>
    <w:p w:rsidR="006A1F46" w:rsidRDefault="006A1F46" w:rsidP="006A1F46">
      <w:pPr>
        <w:ind w:left="210" w:hangingChars="100" w:hanging="210"/>
      </w:pPr>
      <w:r>
        <w:rPr>
          <w:rFonts w:hint="eastAsia"/>
        </w:rPr>
        <w:t>・買いたたき：</w:t>
      </w:r>
      <w:r>
        <w:rPr>
          <w:rFonts w:hint="eastAsia"/>
        </w:rPr>
        <w:t xml:space="preserve"> </w:t>
      </w:r>
      <w:r>
        <w:rPr>
          <w:rFonts w:hint="eastAsia"/>
        </w:rPr>
        <w:t>類似品等の価格又は市価に比べて著しく低い下請代金を不当に定めること</w:t>
      </w:r>
    </w:p>
    <w:p w:rsidR="006A1F46" w:rsidRDefault="006A1F46" w:rsidP="006A1F46">
      <w:pPr>
        <w:ind w:left="210" w:hangingChars="100" w:hanging="210"/>
      </w:pPr>
      <w:r>
        <w:rPr>
          <w:rFonts w:hint="eastAsia"/>
        </w:rPr>
        <w:t>・購入・利用強制：</w:t>
      </w:r>
      <w:r>
        <w:rPr>
          <w:rFonts w:hint="eastAsia"/>
        </w:rPr>
        <w:t xml:space="preserve"> </w:t>
      </w:r>
      <w:r>
        <w:rPr>
          <w:rFonts w:hint="eastAsia"/>
        </w:rPr>
        <w:t>親事業者が指定する物・役務を強制的に購入・利用させること</w:t>
      </w:r>
    </w:p>
    <w:p w:rsidR="006A1F46" w:rsidRPr="001E6D0D" w:rsidRDefault="006A1F46" w:rsidP="006A1F46"/>
    <w:p w:rsidR="006A1F46" w:rsidRDefault="006A1F46" w:rsidP="006A1F46">
      <w:r>
        <w:rPr>
          <w:rFonts w:hint="eastAsia"/>
        </w:rPr>
        <w:t>◆下請取引の現況</w:t>
      </w:r>
    </w:p>
    <w:p w:rsidR="006A1F46" w:rsidRDefault="006A1F46" w:rsidP="006A1F46">
      <w:pPr>
        <w:ind w:firstLineChars="100" w:firstLine="210"/>
      </w:pPr>
      <w:r>
        <w:rPr>
          <w:rFonts w:hint="eastAsia"/>
        </w:rPr>
        <w:t>公正取引委員会の運用状況（</w:t>
      </w:r>
      <w:r>
        <w:rPr>
          <w:rFonts w:hint="eastAsia"/>
        </w:rPr>
        <w:t>2016</w:t>
      </w:r>
      <w:r>
        <w:rPr>
          <w:rFonts w:hint="eastAsia"/>
        </w:rPr>
        <w:t>年度上半期（</w:t>
      </w:r>
      <w:r>
        <w:rPr>
          <w:rFonts w:hint="eastAsia"/>
        </w:rPr>
        <w:t>4</w:t>
      </w:r>
      <w:r>
        <w:rPr>
          <w:rFonts w:hint="eastAsia"/>
        </w:rPr>
        <w:t>～</w:t>
      </w:r>
      <w:r>
        <w:rPr>
          <w:rFonts w:hint="eastAsia"/>
        </w:rPr>
        <w:t>9</w:t>
      </w:r>
      <w:r>
        <w:rPr>
          <w:rFonts w:hint="eastAsia"/>
        </w:rPr>
        <w:t>月））によると、下請法に違反した親事業者を指導した件数は</w:t>
      </w:r>
      <w:r>
        <w:rPr>
          <w:rFonts w:hint="eastAsia"/>
        </w:rPr>
        <w:t>3,796</w:t>
      </w:r>
      <w:r>
        <w:rPr>
          <w:rFonts w:hint="eastAsia"/>
        </w:rPr>
        <w:t>件と昨年度の上半期に比べ</w:t>
      </w:r>
      <w:r>
        <w:rPr>
          <w:rFonts w:hint="eastAsia"/>
        </w:rPr>
        <w:t>433</w:t>
      </w:r>
      <w:r>
        <w:rPr>
          <w:rFonts w:hint="eastAsia"/>
        </w:rPr>
        <w:t>件増え、過去最多となっています。</w:t>
      </w:r>
    </w:p>
    <w:p w:rsidR="006A1F46" w:rsidRDefault="006A1F46" w:rsidP="006A1F46">
      <w:pPr>
        <w:ind w:firstLineChars="100" w:firstLine="210"/>
      </w:pPr>
      <w:r>
        <w:rPr>
          <w:rFonts w:hint="eastAsia"/>
        </w:rPr>
        <w:t>また、「指導」より重く、事業者名を公表する「勧告」は</w:t>
      </w:r>
      <w:r>
        <w:rPr>
          <w:rFonts w:hint="eastAsia"/>
        </w:rPr>
        <w:t>3</w:t>
      </w:r>
      <w:r>
        <w:rPr>
          <w:rFonts w:hint="eastAsia"/>
        </w:rPr>
        <w:t>件で、昨年度上半期を</w:t>
      </w:r>
      <w:r>
        <w:rPr>
          <w:rFonts w:hint="eastAsia"/>
        </w:rPr>
        <w:t>1</w:t>
      </w:r>
      <w:r>
        <w:rPr>
          <w:rFonts w:hint="eastAsia"/>
        </w:rPr>
        <w:t>件上回りました。</w:t>
      </w:r>
    </w:p>
    <w:p w:rsidR="006A1F46" w:rsidRPr="00222105" w:rsidRDefault="006A1F46" w:rsidP="006A1F46"/>
    <w:p w:rsidR="006A1F46" w:rsidRDefault="002942CA" w:rsidP="006A1F46">
      <w:r>
        <w:rPr>
          <w:rFonts w:hint="eastAsia"/>
        </w:rPr>
        <w:t>◆下請法違反対策への取組</w:t>
      </w:r>
    </w:p>
    <w:p w:rsidR="006A1F46" w:rsidRDefault="006A1F46" w:rsidP="006A1F46">
      <w:pPr>
        <w:ind w:firstLineChars="100" w:firstLine="210"/>
      </w:pPr>
      <w:r>
        <w:rPr>
          <w:rFonts w:hint="eastAsia"/>
        </w:rPr>
        <w:t>経済産業省と中小企業庁は、昨年</w:t>
      </w:r>
      <w:r>
        <w:rPr>
          <w:rFonts w:hint="eastAsia"/>
        </w:rPr>
        <w:t>12</w:t>
      </w:r>
      <w:r>
        <w:rPr>
          <w:rFonts w:hint="eastAsia"/>
        </w:rPr>
        <w:t>月より下請法の運用を厳しくしています。また、今年</w:t>
      </w:r>
      <w:r>
        <w:rPr>
          <w:rFonts w:hint="eastAsia"/>
        </w:rPr>
        <w:t>1</w:t>
      </w:r>
      <w:r>
        <w:rPr>
          <w:rFonts w:hint="eastAsia"/>
        </w:rPr>
        <w:t>月からは、取引調査員（下請</w:t>
      </w:r>
      <w:r>
        <w:rPr>
          <w:rFonts w:hint="eastAsia"/>
        </w:rPr>
        <w:t>G</w:t>
      </w:r>
      <w:r>
        <w:rPr>
          <w:rFonts w:hint="eastAsia"/>
        </w:rPr>
        <w:t>メン）を配置し、年間</w:t>
      </w:r>
      <w:r>
        <w:rPr>
          <w:rFonts w:hint="eastAsia"/>
        </w:rPr>
        <w:t>2,000</w:t>
      </w:r>
      <w:r>
        <w:rPr>
          <w:rFonts w:hint="eastAsia"/>
        </w:rPr>
        <w:t>件以上の下請中小企業を訪問して違反がなかったかを調べる取組みを始めました。</w:t>
      </w:r>
    </w:p>
    <w:p w:rsidR="006A1F46" w:rsidRPr="00222105" w:rsidRDefault="006A1F46" w:rsidP="006A1F46">
      <w:pPr>
        <w:ind w:firstLineChars="100" w:firstLine="210"/>
      </w:pPr>
      <w:r>
        <w:rPr>
          <w:rFonts w:hint="eastAsia"/>
        </w:rPr>
        <w:t>企業（親事業者）には、下請事業者が泣き寝入りすることのないような取引が求められます。</w:t>
      </w:r>
    </w:p>
    <w:p w:rsidR="006A1F46" w:rsidRPr="00640807" w:rsidRDefault="006A1F46" w:rsidP="006A1F46">
      <w:pPr>
        <w:widowControl/>
        <w:jc w:val="left"/>
      </w:pPr>
      <w:r w:rsidRPr="00640807">
        <w:br w:type="page"/>
      </w:r>
    </w:p>
    <w:p w:rsidR="006A1F46" w:rsidRPr="00640807" w:rsidRDefault="006A1F46" w:rsidP="006A1F46">
      <w:pPr>
        <w:rPr>
          <w:rFonts w:asciiTheme="minorEastAsia" w:hAnsiTheme="minorEastAsia"/>
          <w:b/>
          <w:bCs/>
          <w:sz w:val="28"/>
          <w:szCs w:val="28"/>
          <w:shd w:val="clear" w:color="auto" w:fill="FFFFFF"/>
        </w:rPr>
      </w:pPr>
      <w:r w:rsidRPr="002B21F1">
        <w:rPr>
          <w:rFonts w:asciiTheme="minorEastAsia" w:hAnsiTheme="minorEastAsia" w:hint="eastAsia"/>
          <w:b/>
          <w:bCs/>
          <w:sz w:val="28"/>
          <w:szCs w:val="28"/>
          <w:shd w:val="clear" w:color="auto" w:fill="FFFFFF"/>
        </w:rPr>
        <w:lastRenderedPageBreak/>
        <w:t>初めての勤務先を辞める理由と</w:t>
      </w:r>
      <w:r>
        <w:rPr>
          <w:rFonts w:asciiTheme="minorEastAsia" w:hAnsiTheme="minorEastAsia" w:hint="eastAsia"/>
          <w:b/>
          <w:bCs/>
          <w:sz w:val="28"/>
          <w:szCs w:val="28"/>
          <w:shd w:val="clear" w:color="auto" w:fill="FFFFFF"/>
        </w:rPr>
        <w:t>辞めさせないための</w:t>
      </w:r>
      <w:r w:rsidRPr="002B21F1">
        <w:rPr>
          <w:rFonts w:asciiTheme="minorEastAsia" w:hAnsiTheme="minorEastAsia" w:hint="eastAsia"/>
          <w:b/>
          <w:bCs/>
          <w:sz w:val="28"/>
          <w:szCs w:val="28"/>
          <w:shd w:val="clear" w:color="auto" w:fill="FFFFFF"/>
        </w:rPr>
        <w:t>フォロー研修</w:t>
      </w:r>
    </w:p>
    <w:p w:rsidR="006A1F46" w:rsidRPr="002B21F1" w:rsidRDefault="006A1F46" w:rsidP="006A1F46">
      <w:pPr>
        <w:widowControl/>
        <w:jc w:val="left"/>
      </w:pPr>
    </w:p>
    <w:p w:rsidR="006A1F46" w:rsidRDefault="006A1F46" w:rsidP="006A1F46">
      <w:pPr>
        <w:widowControl/>
        <w:jc w:val="left"/>
      </w:pPr>
      <w:r>
        <w:rPr>
          <w:rFonts w:hint="eastAsia"/>
        </w:rPr>
        <w:t>◆今年の新人は早期離職傾向？</w:t>
      </w:r>
    </w:p>
    <w:p w:rsidR="006A1F46" w:rsidRDefault="006A1F46" w:rsidP="006A1F46">
      <w:pPr>
        <w:widowControl/>
        <w:ind w:firstLineChars="100" w:firstLine="210"/>
        <w:jc w:val="left"/>
      </w:pPr>
      <w:r>
        <w:rPr>
          <w:rFonts w:hint="eastAsia"/>
        </w:rPr>
        <w:t>日本生産性本部による今年の新人社員のタイプ（タイプ分け自体の是非はともかく）は『ポケ</w:t>
      </w:r>
      <w:r>
        <w:rPr>
          <w:rFonts w:hint="eastAsia"/>
        </w:rPr>
        <w:t>GO</w:t>
      </w:r>
      <w:r>
        <w:rPr>
          <w:rFonts w:hint="eastAsia"/>
        </w:rPr>
        <w:t>型』で、はじめは熱中して取り組むけれども、飽きやすい傾向も（早期離職）あるとのことです。</w:t>
      </w:r>
    </w:p>
    <w:p w:rsidR="006A1F46" w:rsidRPr="00A114BB" w:rsidRDefault="006A1F46" w:rsidP="006A1F46">
      <w:pPr>
        <w:widowControl/>
        <w:ind w:firstLineChars="100" w:firstLine="210"/>
        <w:jc w:val="left"/>
      </w:pPr>
      <w:r>
        <w:rPr>
          <w:rFonts w:hint="eastAsia"/>
        </w:rPr>
        <w:t>新人社員研修として、「社会人の心構え」「ビジネスマナー」「会社の仕組みやルール」を内容とする会社が多いと思いますが、最近では、新人が自分を振り返り、情報を共有することができるように「新人社員フォロー研修」を行い、早期離職防止に役立てようという企業も多いようです。</w:t>
      </w:r>
    </w:p>
    <w:p w:rsidR="006A1F46" w:rsidRDefault="006A1F46" w:rsidP="006A1F46">
      <w:pPr>
        <w:widowControl/>
        <w:jc w:val="left"/>
      </w:pPr>
      <w:r>
        <w:rPr>
          <w:rFonts w:hint="eastAsia"/>
        </w:rPr>
        <w:t>◆初めての勤務先を辞める理由は？</w:t>
      </w:r>
    </w:p>
    <w:p w:rsidR="006A1F46" w:rsidRDefault="006A1F46" w:rsidP="006A1F46">
      <w:pPr>
        <w:widowControl/>
        <w:ind w:firstLineChars="50" w:firstLine="105"/>
        <w:jc w:val="left"/>
      </w:pPr>
      <w:r>
        <w:rPr>
          <w:rFonts w:hint="eastAsia"/>
        </w:rPr>
        <w:t>「若年者の能力開発と職場への定着に関する調査」（</w:t>
      </w:r>
      <w:r>
        <w:rPr>
          <w:rFonts w:hint="eastAsia"/>
        </w:rPr>
        <w:t>JILPT</w:t>
      </w:r>
      <w:r>
        <w:rPr>
          <w:rFonts w:hint="eastAsia"/>
        </w:rPr>
        <w:t>）では、「初めての正社員勤務先を離職した理由」として、長時間労働、採用時に聞いた労働条件と現実とが異なることを挙げる人が多いことがわかりました。</w:t>
      </w:r>
    </w:p>
    <w:p w:rsidR="006A1F46" w:rsidRDefault="006A1F46" w:rsidP="006A1F46">
      <w:pPr>
        <w:widowControl/>
        <w:ind w:firstLineChars="100" w:firstLine="210"/>
        <w:jc w:val="left"/>
      </w:pPr>
      <w:r>
        <w:rPr>
          <w:rFonts w:hint="eastAsia"/>
        </w:rPr>
        <w:t>残業代の不払い、人手不足、希望した日に有給休暇が取れないなどといった職場でのトラブルの経験者が離職するが傾向にあり、女性では「結婚・出産・育児・介護を理由に辞めるよう言われた」人の</w:t>
      </w:r>
      <w:r>
        <w:rPr>
          <w:rFonts w:hint="eastAsia"/>
        </w:rPr>
        <w:t>86.8</w:t>
      </w:r>
      <w:r>
        <w:rPr>
          <w:rFonts w:hint="eastAsia"/>
        </w:rPr>
        <w:t>％が、男性では「暴言・暴力・いじめ・嫌がらせ」を受けた人の</w:t>
      </w:r>
      <w:r>
        <w:rPr>
          <w:rFonts w:hint="eastAsia"/>
        </w:rPr>
        <w:t>49.5%</w:t>
      </w:r>
      <w:r>
        <w:rPr>
          <w:rFonts w:hint="eastAsia"/>
        </w:rPr>
        <w:t>がその後離職しています。</w:t>
      </w:r>
    </w:p>
    <w:p w:rsidR="006A1F46" w:rsidRDefault="006A1F46" w:rsidP="006A1F46">
      <w:pPr>
        <w:widowControl/>
        <w:ind w:firstLineChars="100" w:firstLine="210"/>
        <w:jc w:val="left"/>
      </w:pPr>
      <w:r>
        <w:rPr>
          <w:rFonts w:hint="eastAsia"/>
        </w:rPr>
        <w:t>また、離職者には、採用後</w:t>
      </w:r>
      <w:r>
        <w:rPr>
          <w:rFonts w:hint="eastAsia"/>
        </w:rPr>
        <w:t>3</w:t>
      </w:r>
      <w:r>
        <w:rPr>
          <w:rFonts w:hint="eastAsia"/>
        </w:rPr>
        <w:t>カ月間に指示が曖昧なまま放置され、何をしたらよいかわからなかったり、先輩社員と同等の業務を初めから任せられたりした人が多く、歓迎会を開いてもらったり、他事業所・他部署の人に紹介されたりした場合には勤続傾向が高まるようです。</w:t>
      </w:r>
    </w:p>
    <w:p w:rsidR="006A1F46" w:rsidRDefault="006A1F46" w:rsidP="006A1F46">
      <w:pPr>
        <w:widowControl/>
        <w:ind w:firstLineChars="100" w:firstLine="210"/>
        <w:jc w:val="left"/>
      </w:pPr>
      <w:r>
        <w:rPr>
          <w:rFonts w:hint="eastAsia"/>
        </w:rPr>
        <w:t>こうしたことから、入社後</w:t>
      </w:r>
      <w:r>
        <w:rPr>
          <w:rFonts w:hint="eastAsia"/>
        </w:rPr>
        <w:t>3</w:t>
      </w:r>
      <w:r>
        <w:rPr>
          <w:rFonts w:hint="eastAsia"/>
        </w:rPr>
        <w:t>カ月程度の職場に対する不満が現れてくる時期や、ある程度仕事に慣れてきた“中だるみ”の時期（入社後半年程度）にフォロー研修を行う会社が多いようです。</w:t>
      </w:r>
    </w:p>
    <w:p w:rsidR="006A1F46" w:rsidRDefault="006A1F46" w:rsidP="006A1F46">
      <w:pPr>
        <w:widowControl/>
        <w:ind w:firstLineChars="100" w:firstLine="210"/>
        <w:jc w:val="left"/>
      </w:pPr>
      <w:r>
        <w:rPr>
          <w:rFonts w:hint="eastAsia"/>
        </w:rPr>
        <w:t>一方、若い女性社員層では「わからないことがあったとき自分から相談した」「希望の仕事内容や働き方を伝えた」「働きぶりに意見・感想を求めた」場合に、むしろ離職傾向が高まるとの結果も出ています。</w:t>
      </w:r>
    </w:p>
    <w:p w:rsidR="006A1F46" w:rsidRDefault="006A1F46" w:rsidP="006A1F46">
      <w:pPr>
        <w:widowControl/>
        <w:ind w:firstLineChars="100" w:firstLine="210"/>
        <w:jc w:val="left"/>
      </w:pPr>
      <w:r>
        <w:rPr>
          <w:rFonts w:hint="eastAsia"/>
        </w:rPr>
        <w:t>これは積極性の現れではなく、すでに離職の考えが顕在化している状態と見たほうがよいということでしょう。</w:t>
      </w:r>
    </w:p>
    <w:p w:rsidR="006A1F46" w:rsidRDefault="006A1F46" w:rsidP="006A1F46">
      <w:pPr>
        <w:widowControl/>
        <w:jc w:val="left"/>
      </w:pPr>
      <w:r>
        <w:rPr>
          <w:rFonts w:hint="eastAsia"/>
        </w:rPr>
        <w:t>◆満足度の高い上司からの指導内容は？</w:t>
      </w:r>
    </w:p>
    <w:p w:rsidR="006A1F46" w:rsidRDefault="006A1F46" w:rsidP="006A1F46">
      <w:pPr>
        <w:widowControl/>
        <w:ind w:firstLineChars="100" w:firstLine="210"/>
        <w:jc w:val="left"/>
      </w:pPr>
      <w:r>
        <w:rPr>
          <w:rFonts w:hint="eastAsia"/>
        </w:rPr>
        <w:t>また、上司の指導や支援についての満足度に関する調査（</w:t>
      </w:r>
      <w:r>
        <w:rPr>
          <w:rFonts w:hint="eastAsia"/>
        </w:rPr>
        <w:t>JILPT</w:t>
      </w:r>
      <w:r>
        <w:rPr>
          <w:rFonts w:hint="eastAsia"/>
        </w:rPr>
        <w:t>）では、「仕事のやり方について助言してくれる」「仕事に必要な知識を提供してくれる」「現在の仕事について相談に乗ってくれる」といった点について、部下の満足度が高い結果となっています。</w:t>
      </w:r>
    </w:p>
    <w:p w:rsidR="006A1F46" w:rsidRPr="00640807" w:rsidRDefault="006A1F46" w:rsidP="006A1F46">
      <w:pPr>
        <w:widowControl/>
        <w:ind w:firstLineChars="100" w:firstLine="210"/>
        <w:jc w:val="left"/>
      </w:pPr>
      <w:r>
        <w:rPr>
          <w:rFonts w:hint="eastAsia"/>
        </w:rPr>
        <w:t>いずれにしても、コンプライアンスとともに上司や先輩社員からのコミュニケーションをとることが大切ですが、率先して進めることができる“場”を作ることが重要な経営課題の１つと言えるでしょう。</w:t>
      </w:r>
    </w:p>
    <w:p w:rsidR="006A1F46" w:rsidRPr="00640807" w:rsidRDefault="006A1F46" w:rsidP="006A1F46">
      <w:pPr>
        <w:widowControl/>
        <w:jc w:val="left"/>
      </w:pPr>
      <w:r w:rsidRPr="00640807">
        <w:br w:type="page"/>
      </w:r>
    </w:p>
    <w:p w:rsidR="006A1F46" w:rsidRPr="00640807" w:rsidRDefault="006A1F46" w:rsidP="006A1F46">
      <w:pPr>
        <w:widowControl/>
        <w:jc w:val="left"/>
      </w:pPr>
      <w:r w:rsidRPr="00832330">
        <w:rPr>
          <w:rFonts w:hint="eastAsia"/>
          <w:b/>
          <w:bCs/>
          <w:sz w:val="28"/>
          <w:szCs w:val="28"/>
        </w:rPr>
        <w:lastRenderedPageBreak/>
        <w:t>中小企業もトライしたい！「健康経営優良法人認定制度」</w:t>
      </w:r>
    </w:p>
    <w:p w:rsidR="006A1F46" w:rsidRDefault="006A1F46" w:rsidP="006A1F46">
      <w:pPr>
        <w:rPr>
          <w:bCs/>
        </w:rPr>
      </w:pPr>
    </w:p>
    <w:p w:rsidR="006A1F46" w:rsidRPr="00832330" w:rsidRDefault="006A1F46" w:rsidP="006A1F46">
      <w:pPr>
        <w:rPr>
          <w:bCs/>
        </w:rPr>
      </w:pPr>
      <w:r w:rsidRPr="00640807">
        <w:rPr>
          <w:rFonts w:hint="eastAsia"/>
          <w:bCs/>
        </w:rPr>
        <w:t>◆</w:t>
      </w:r>
      <w:r>
        <w:rPr>
          <w:rFonts w:hint="eastAsia"/>
          <w:bCs/>
        </w:rPr>
        <w:t>注目が集まる「健康経営」</w:t>
      </w:r>
    </w:p>
    <w:p w:rsidR="006A1F46" w:rsidRDefault="006A1F46" w:rsidP="006A1F46">
      <w:pPr>
        <w:ind w:firstLineChars="100" w:firstLine="210"/>
        <w:rPr>
          <w:bCs/>
        </w:rPr>
      </w:pPr>
      <w:r w:rsidRPr="00832330">
        <w:rPr>
          <w:rFonts w:hint="eastAsia"/>
          <w:bCs/>
        </w:rPr>
        <w:t>いま、「健康経営」が注目を集めています。</w:t>
      </w:r>
    </w:p>
    <w:p w:rsidR="006A1F46" w:rsidRDefault="006A1F46" w:rsidP="006A1F46">
      <w:pPr>
        <w:ind w:firstLineChars="100" w:firstLine="210"/>
        <w:rPr>
          <w:bCs/>
        </w:rPr>
      </w:pPr>
      <w:r w:rsidRPr="00832330">
        <w:rPr>
          <w:rFonts w:hint="eastAsia"/>
          <w:bCs/>
        </w:rPr>
        <w:t>健康経営とは、従業員の健康管理を「コスト」ではなく「投資」として捉え、積極的に従業員の健康管理・増進に取り組んでいくというもので、従業員の活力向上や生</w:t>
      </w:r>
      <w:r>
        <w:rPr>
          <w:rFonts w:hint="eastAsia"/>
          <w:bCs/>
        </w:rPr>
        <w:t>産性アップ、企業のブランドイメージの向上</w:t>
      </w:r>
      <w:r w:rsidRPr="00832330">
        <w:rPr>
          <w:rFonts w:hint="eastAsia"/>
          <w:bCs/>
        </w:rPr>
        <w:t>などの効果が期待されています</w:t>
      </w:r>
      <w:r>
        <w:rPr>
          <w:rFonts w:hint="eastAsia"/>
          <w:bCs/>
        </w:rPr>
        <w:t>（「健康経営」は</w:t>
      </w:r>
      <w:r w:rsidRPr="003E5F2F">
        <w:rPr>
          <w:rFonts w:hint="eastAsia"/>
          <w:bCs/>
        </w:rPr>
        <w:t>NPO</w:t>
      </w:r>
      <w:r>
        <w:rPr>
          <w:rFonts w:hint="eastAsia"/>
          <w:bCs/>
        </w:rPr>
        <w:t>法人健康経営研究会の登録商標です）</w:t>
      </w:r>
      <w:r w:rsidRPr="00832330">
        <w:rPr>
          <w:rFonts w:hint="eastAsia"/>
          <w:bCs/>
        </w:rPr>
        <w:t>。</w:t>
      </w:r>
    </w:p>
    <w:p w:rsidR="006A1F46" w:rsidRDefault="006A1F46" w:rsidP="006A1F46">
      <w:pPr>
        <w:ind w:firstLineChars="100" w:firstLine="210"/>
        <w:rPr>
          <w:bCs/>
        </w:rPr>
      </w:pPr>
      <w:r>
        <w:rPr>
          <w:rFonts w:hint="eastAsia"/>
          <w:bCs/>
        </w:rPr>
        <w:t>国も積極的に健康経営</w:t>
      </w:r>
      <w:r w:rsidRPr="00832330">
        <w:rPr>
          <w:rFonts w:hint="eastAsia"/>
          <w:bCs/>
        </w:rPr>
        <w:t>を推進しており、</w:t>
      </w:r>
      <w:r>
        <w:rPr>
          <w:rFonts w:hint="eastAsia"/>
          <w:bCs/>
        </w:rPr>
        <w:t>経済産業省が</w:t>
      </w:r>
      <w:r w:rsidRPr="00832330">
        <w:rPr>
          <w:rFonts w:hint="eastAsia"/>
          <w:bCs/>
        </w:rPr>
        <w:t>東京証券取引所と共同で実施する「健康経営銘柄」や協会けんぽ（東京支部）の健康企業宣言、厚生労働省の安全衛生優良企業公表制度などがあります。</w:t>
      </w:r>
    </w:p>
    <w:p w:rsidR="006A1F46" w:rsidRPr="00832330" w:rsidRDefault="006A1F46" w:rsidP="006A1F46">
      <w:pPr>
        <w:ind w:firstLineChars="100" w:firstLine="210"/>
        <w:rPr>
          <w:bCs/>
        </w:rPr>
      </w:pPr>
      <w:r w:rsidRPr="00832330">
        <w:rPr>
          <w:rFonts w:hint="eastAsia"/>
          <w:bCs/>
        </w:rPr>
        <w:t>今回は、「健康経営優良法人認定制度」についてご紹介いたします。</w:t>
      </w:r>
    </w:p>
    <w:p w:rsidR="006A1F46" w:rsidRPr="00832330" w:rsidRDefault="006A1F46" w:rsidP="006A1F46">
      <w:pPr>
        <w:rPr>
          <w:bCs/>
        </w:rPr>
      </w:pPr>
    </w:p>
    <w:p w:rsidR="006A1F46" w:rsidRPr="00832330" w:rsidRDefault="006A1F46" w:rsidP="006A1F46">
      <w:pPr>
        <w:rPr>
          <w:bCs/>
        </w:rPr>
      </w:pPr>
      <w:r w:rsidRPr="00832330">
        <w:rPr>
          <w:rFonts w:hint="eastAsia"/>
          <w:bCs/>
        </w:rPr>
        <w:t>◆</w:t>
      </w:r>
      <w:r>
        <w:rPr>
          <w:rFonts w:hint="eastAsia"/>
          <w:bCs/>
        </w:rPr>
        <w:t>「</w:t>
      </w:r>
      <w:r w:rsidRPr="00832330">
        <w:rPr>
          <w:rFonts w:hint="eastAsia"/>
          <w:bCs/>
        </w:rPr>
        <w:t>健康経営優良法人認定制度</w:t>
      </w:r>
      <w:r>
        <w:rPr>
          <w:rFonts w:hint="eastAsia"/>
          <w:bCs/>
        </w:rPr>
        <w:t>」</w:t>
      </w:r>
      <w:r w:rsidRPr="00832330">
        <w:rPr>
          <w:rFonts w:hint="eastAsia"/>
          <w:bCs/>
        </w:rPr>
        <w:t>とは？</w:t>
      </w:r>
    </w:p>
    <w:p w:rsidR="006A1F46" w:rsidRDefault="006A1F46" w:rsidP="006A1F46">
      <w:pPr>
        <w:ind w:firstLineChars="100" w:firstLine="210"/>
        <w:rPr>
          <w:bCs/>
        </w:rPr>
      </w:pPr>
      <w:r>
        <w:rPr>
          <w:rFonts w:hint="eastAsia"/>
          <w:bCs/>
        </w:rPr>
        <w:t>この「</w:t>
      </w:r>
      <w:r w:rsidRPr="00832330">
        <w:rPr>
          <w:rFonts w:hint="eastAsia"/>
          <w:bCs/>
        </w:rPr>
        <w:t>健康経営優良法人認定制度</w:t>
      </w:r>
      <w:r>
        <w:rPr>
          <w:rFonts w:hint="eastAsia"/>
          <w:bCs/>
        </w:rPr>
        <w:t>」</w:t>
      </w:r>
      <w:r w:rsidRPr="00832330">
        <w:rPr>
          <w:rFonts w:hint="eastAsia"/>
          <w:bCs/>
        </w:rPr>
        <w:t>とは、経済産業省が主導となり、優良な健康経営を実践している大企業や中小企業等の法人を顕彰する制度です。</w:t>
      </w:r>
    </w:p>
    <w:p w:rsidR="006A1F46" w:rsidRDefault="006A1F46" w:rsidP="006A1F46">
      <w:pPr>
        <w:ind w:firstLineChars="100" w:firstLine="210"/>
        <w:rPr>
          <w:bCs/>
        </w:rPr>
      </w:pPr>
      <w:r w:rsidRPr="00832330">
        <w:rPr>
          <w:rFonts w:hint="eastAsia"/>
          <w:bCs/>
        </w:rPr>
        <w:t>健康経営に取り組む優良な法人を「見える化」することで、従業員や求職者、関係企業や金融機関などから「従業員の健康管理を経営的な視点で考え、戦略的に取り組んでいる法人」として社会的に評価を受けることができる環境を整備することを目的としています。</w:t>
      </w:r>
    </w:p>
    <w:p w:rsidR="006A1F46" w:rsidRPr="00832330" w:rsidRDefault="006A1F46" w:rsidP="006A1F46">
      <w:pPr>
        <w:ind w:firstLineChars="100" w:firstLine="210"/>
        <w:rPr>
          <w:bCs/>
        </w:rPr>
      </w:pPr>
      <w:r w:rsidRPr="00832330">
        <w:rPr>
          <w:rFonts w:hint="eastAsia"/>
          <w:bCs/>
        </w:rPr>
        <w:t>大企業だけでなく、中小企業も認定の対象となっており、今年</w:t>
      </w:r>
      <w:r>
        <w:rPr>
          <w:rFonts w:hint="eastAsia"/>
          <w:bCs/>
        </w:rPr>
        <w:t>2</w:t>
      </w:r>
      <w:r>
        <w:rPr>
          <w:rFonts w:hint="eastAsia"/>
          <w:bCs/>
        </w:rPr>
        <w:t>月</w:t>
      </w:r>
      <w:r w:rsidRPr="00832330">
        <w:rPr>
          <w:rFonts w:hint="eastAsia"/>
          <w:bCs/>
        </w:rPr>
        <w:t>21</w:t>
      </w:r>
      <w:r w:rsidRPr="00832330">
        <w:rPr>
          <w:rFonts w:hint="eastAsia"/>
          <w:bCs/>
        </w:rPr>
        <w:t>日に、</w:t>
      </w:r>
      <w:r w:rsidRPr="00832330">
        <w:rPr>
          <w:rFonts w:hint="eastAsia"/>
          <w:bCs/>
        </w:rPr>
        <w:t>2017</w:t>
      </w:r>
      <w:r>
        <w:rPr>
          <w:rFonts w:hint="eastAsia"/>
          <w:bCs/>
        </w:rPr>
        <w:t>年度の認定法人として</w:t>
      </w:r>
      <w:r w:rsidRPr="00832330">
        <w:rPr>
          <w:rFonts w:hint="eastAsia"/>
          <w:bCs/>
        </w:rPr>
        <w:t>大規模法人部門</w:t>
      </w:r>
      <w:r w:rsidRPr="00832330">
        <w:rPr>
          <w:rFonts w:hint="eastAsia"/>
          <w:bCs/>
        </w:rPr>
        <w:t>235</w:t>
      </w:r>
      <w:r>
        <w:rPr>
          <w:rFonts w:hint="eastAsia"/>
          <w:bCs/>
        </w:rPr>
        <w:t>法人・</w:t>
      </w:r>
      <w:r w:rsidRPr="00832330">
        <w:rPr>
          <w:rFonts w:hint="eastAsia"/>
          <w:bCs/>
        </w:rPr>
        <w:t>中小規模法人部門</w:t>
      </w:r>
      <w:r w:rsidRPr="00832330">
        <w:rPr>
          <w:rFonts w:hint="eastAsia"/>
          <w:bCs/>
        </w:rPr>
        <w:t>95</w:t>
      </w:r>
      <w:r w:rsidRPr="00832330">
        <w:rPr>
          <w:rFonts w:hint="eastAsia"/>
          <w:bCs/>
        </w:rPr>
        <w:t>法人が認定されました。</w:t>
      </w:r>
    </w:p>
    <w:p w:rsidR="006A1F46" w:rsidRPr="00832330" w:rsidRDefault="006A1F46" w:rsidP="006A1F46">
      <w:pPr>
        <w:ind w:firstLineChars="100" w:firstLine="210"/>
        <w:rPr>
          <w:bCs/>
        </w:rPr>
      </w:pPr>
      <w:r w:rsidRPr="00832330">
        <w:rPr>
          <w:rFonts w:hint="eastAsia"/>
          <w:bCs/>
        </w:rPr>
        <w:t>認定を受けた法人には、金融市場（低金利融資や従業員向け住宅ローンの優遇）や労働市場における優先的マッチング、入札加点等におけるインセンティブが付与されるよう、地域に応じた支援環境を整備していくとしています。</w:t>
      </w:r>
    </w:p>
    <w:p w:rsidR="006A1F46" w:rsidRPr="001B27B2" w:rsidRDefault="006A1F46" w:rsidP="006A1F46">
      <w:pPr>
        <w:rPr>
          <w:bCs/>
        </w:rPr>
      </w:pPr>
    </w:p>
    <w:p w:rsidR="006A1F46" w:rsidRPr="00832330" w:rsidRDefault="006A1F46" w:rsidP="006A1F46">
      <w:pPr>
        <w:rPr>
          <w:bCs/>
        </w:rPr>
      </w:pPr>
      <w:r w:rsidRPr="00832330">
        <w:rPr>
          <w:rFonts w:hint="eastAsia"/>
          <w:bCs/>
        </w:rPr>
        <w:t>◆認定の基準はどうなっているのか？</w:t>
      </w:r>
    </w:p>
    <w:p w:rsidR="006A1F46" w:rsidRPr="001B27B2" w:rsidRDefault="006A1F46" w:rsidP="006A1F46">
      <w:pPr>
        <w:ind w:firstLineChars="100" w:firstLine="210"/>
        <w:rPr>
          <w:bCs/>
        </w:rPr>
      </w:pPr>
      <w:r w:rsidRPr="00832330">
        <w:rPr>
          <w:rFonts w:hint="eastAsia"/>
          <w:bCs/>
        </w:rPr>
        <w:t>中小企業に対する認定基準は、健康経営銘柄の評</w:t>
      </w:r>
      <w:r>
        <w:rPr>
          <w:rFonts w:hint="eastAsia"/>
          <w:bCs/>
        </w:rPr>
        <w:t>価の視点をベースに、全国各地の類似制度を参考に設定されており、以下の項目</w:t>
      </w:r>
      <w:r w:rsidRPr="00832330">
        <w:rPr>
          <w:rFonts w:hint="eastAsia"/>
          <w:bCs/>
        </w:rPr>
        <w:t>などについて、</w:t>
      </w:r>
      <w:r w:rsidRPr="00832330">
        <w:rPr>
          <w:rFonts w:hint="eastAsia"/>
          <w:bCs/>
        </w:rPr>
        <w:t>14</w:t>
      </w:r>
      <w:r w:rsidRPr="00832330">
        <w:rPr>
          <w:rFonts w:hint="eastAsia"/>
          <w:bCs/>
        </w:rPr>
        <w:t>の評価項目が定められています。</w:t>
      </w:r>
    </w:p>
    <w:p w:rsidR="006A1F46" w:rsidRPr="00832330" w:rsidRDefault="006A1F46" w:rsidP="006A1F46">
      <w:pPr>
        <w:rPr>
          <w:bCs/>
        </w:rPr>
      </w:pPr>
      <w:r>
        <w:rPr>
          <w:rFonts w:hint="eastAsia"/>
          <w:bCs/>
        </w:rPr>
        <w:t>（１）</w:t>
      </w:r>
      <w:r w:rsidRPr="00832330">
        <w:rPr>
          <w:rFonts w:hint="eastAsia"/>
          <w:bCs/>
        </w:rPr>
        <w:t>経営理念（経営者の自覚）…健康宣言の社内外への発信及び経営者自身の検診受診</w:t>
      </w:r>
    </w:p>
    <w:p w:rsidR="006A1F46" w:rsidRPr="00832330" w:rsidRDefault="006A1F46" w:rsidP="006A1F46">
      <w:pPr>
        <w:rPr>
          <w:bCs/>
        </w:rPr>
      </w:pPr>
      <w:r>
        <w:rPr>
          <w:rFonts w:hint="eastAsia"/>
          <w:bCs/>
        </w:rPr>
        <w:t>（２）</w:t>
      </w:r>
      <w:r w:rsidRPr="00832330">
        <w:rPr>
          <w:rFonts w:hint="eastAsia"/>
          <w:bCs/>
        </w:rPr>
        <w:t>組織体制…健康づくり担当者の設置</w:t>
      </w:r>
    </w:p>
    <w:p w:rsidR="006A1F46" w:rsidRPr="00832330" w:rsidRDefault="006A1F46" w:rsidP="006A1F46">
      <w:pPr>
        <w:ind w:left="210" w:hangingChars="100" w:hanging="210"/>
        <w:rPr>
          <w:bCs/>
        </w:rPr>
      </w:pPr>
      <w:r>
        <w:rPr>
          <w:rFonts w:hint="eastAsia"/>
          <w:bCs/>
        </w:rPr>
        <w:t>（３）制度・施策実行…</w:t>
      </w:r>
      <w:r w:rsidRPr="00832330">
        <w:rPr>
          <w:rFonts w:hint="eastAsia"/>
          <w:bCs/>
        </w:rPr>
        <w:t>従業員の健康課題の把握と必</w:t>
      </w:r>
      <w:r>
        <w:rPr>
          <w:rFonts w:hint="eastAsia"/>
          <w:bCs/>
        </w:rPr>
        <w:t>要な対策の検討（定期検診受診率、ストレスチェックの実施など）、</w:t>
      </w:r>
      <w:r w:rsidRPr="00832330">
        <w:rPr>
          <w:rFonts w:hint="eastAsia"/>
          <w:bCs/>
        </w:rPr>
        <w:t>健康経営の実践に向けた土台づくりと</w:t>
      </w:r>
      <w:r>
        <w:rPr>
          <w:rFonts w:hint="eastAsia"/>
          <w:bCs/>
        </w:rPr>
        <w:t>ワークエンゲイジメント（適切な働き方実現に向けた取組みなど）、</w:t>
      </w:r>
      <w:r w:rsidRPr="00832330">
        <w:rPr>
          <w:rFonts w:hint="eastAsia"/>
          <w:bCs/>
        </w:rPr>
        <w:t>従業員の心と身体の健康づくりに向けた具体的対策（メンタルヘルス対策など）</w:t>
      </w:r>
    </w:p>
    <w:p w:rsidR="006A1F46" w:rsidRPr="00832330" w:rsidRDefault="006A1F46" w:rsidP="006A1F46">
      <w:pPr>
        <w:rPr>
          <w:bCs/>
        </w:rPr>
      </w:pPr>
      <w:r>
        <w:rPr>
          <w:rFonts w:hint="eastAsia"/>
          <w:bCs/>
        </w:rPr>
        <w:t>（４）</w:t>
      </w:r>
      <w:r w:rsidRPr="00832330">
        <w:rPr>
          <w:rFonts w:hint="eastAsia"/>
          <w:bCs/>
        </w:rPr>
        <w:t>評価・改善（保険者との連携）</w:t>
      </w:r>
    </w:p>
    <w:p w:rsidR="006A1F46" w:rsidRPr="00832330" w:rsidRDefault="006A1F46" w:rsidP="006A1F46">
      <w:pPr>
        <w:rPr>
          <w:bCs/>
        </w:rPr>
      </w:pPr>
      <w:r>
        <w:rPr>
          <w:rFonts w:hint="eastAsia"/>
          <w:bCs/>
        </w:rPr>
        <w:t>（５）</w:t>
      </w:r>
      <w:r w:rsidRPr="00832330">
        <w:rPr>
          <w:rFonts w:hint="eastAsia"/>
          <w:bCs/>
        </w:rPr>
        <w:t>法令遵守・リスクマネジメント</w:t>
      </w:r>
    </w:p>
    <w:p w:rsidR="006A1F46" w:rsidRPr="00640807" w:rsidRDefault="006A1F46" w:rsidP="006A1F46">
      <w:pPr>
        <w:widowControl/>
        <w:jc w:val="left"/>
        <w:rPr>
          <w:bCs/>
        </w:rPr>
      </w:pPr>
      <w:r w:rsidRPr="00640807">
        <w:rPr>
          <w:bCs/>
        </w:rPr>
        <w:br w:type="page"/>
      </w:r>
    </w:p>
    <w:p w:rsidR="006A1F46" w:rsidRPr="00640807" w:rsidRDefault="006A1F46" w:rsidP="006A1F46">
      <w:pPr>
        <w:rPr>
          <w:b/>
          <w:sz w:val="28"/>
          <w:szCs w:val="28"/>
        </w:rPr>
      </w:pPr>
      <w:r w:rsidRPr="001D6430">
        <w:rPr>
          <w:rFonts w:hint="eastAsia"/>
          <w:b/>
          <w:sz w:val="28"/>
          <w:szCs w:val="28"/>
        </w:rPr>
        <w:lastRenderedPageBreak/>
        <w:t>年金・</w:t>
      </w:r>
      <w:r>
        <w:rPr>
          <w:rFonts w:hint="eastAsia"/>
          <w:b/>
          <w:sz w:val="28"/>
          <w:szCs w:val="28"/>
        </w:rPr>
        <w:t>健康保険</w:t>
      </w:r>
      <w:r w:rsidRPr="001D6430">
        <w:rPr>
          <w:rFonts w:hint="eastAsia"/>
          <w:b/>
          <w:sz w:val="28"/>
          <w:szCs w:val="28"/>
        </w:rPr>
        <w:t>手続におけるマイナンバー利用に関する最近の動き</w:t>
      </w:r>
    </w:p>
    <w:p w:rsidR="006A1F46" w:rsidRDefault="006A1F46" w:rsidP="006A1F46"/>
    <w:p w:rsidR="006A1F46" w:rsidRPr="001D6430" w:rsidRDefault="006A1F46" w:rsidP="006A1F46">
      <w:r w:rsidRPr="001D6430">
        <w:rPr>
          <w:rFonts w:hint="eastAsia"/>
        </w:rPr>
        <w:t>◆今年</w:t>
      </w:r>
      <w:r>
        <w:rPr>
          <w:rFonts w:hint="eastAsia"/>
        </w:rPr>
        <w:t>1</w:t>
      </w:r>
      <w:r>
        <w:rPr>
          <w:rFonts w:hint="eastAsia"/>
        </w:rPr>
        <w:t>月</w:t>
      </w:r>
      <w:r w:rsidRPr="001D6430">
        <w:rPr>
          <w:rFonts w:hint="eastAsia"/>
        </w:rPr>
        <w:t>よりマイナンバー利用開始</w:t>
      </w:r>
    </w:p>
    <w:p w:rsidR="006A1F46" w:rsidRDefault="006A1F46" w:rsidP="006A1F46">
      <w:pPr>
        <w:ind w:firstLineChars="100" w:firstLine="210"/>
      </w:pPr>
      <w:r w:rsidRPr="001D6430">
        <w:rPr>
          <w:rFonts w:hint="eastAsia"/>
        </w:rPr>
        <w:t>日本年金機構と協会けんぽ、健康保険組合では、平成</w:t>
      </w:r>
      <w:r w:rsidRPr="001D6430">
        <w:rPr>
          <w:rFonts w:hint="eastAsia"/>
        </w:rPr>
        <w:t>29</w:t>
      </w:r>
      <w:r w:rsidRPr="001D6430">
        <w:rPr>
          <w:rFonts w:hint="eastAsia"/>
        </w:rPr>
        <w:t>年</w:t>
      </w:r>
      <w:r w:rsidRPr="001D6430">
        <w:rPr>
          <w:rFonts w:hint="eastAsia"/>
        </w:rPr>
        <w:t>1</w:t>
      </w:r>
      <w:r w:rsidRPr="001D6430">
        <w:rPr>
          <w:rFonts w:hint="eastAsia"/>
        </w:rPr>
        <w:t>月からマイナンバーを利用しており、各種申請書にもマイナンバー記入欄が設けられています。</w:t>
      </w:r>
    </w:p>
    <w:p w:rsidR="006A1F46" w:rsidRPr="001D6430" w:rsidRDefault="006A1F46" w:rsidP="006A1F46">
      <w:pPr>
        <w:ind w:firstLineChars="100" w:firstLine="210"/>
      </w:pPr>
      <w:r>
        <w:rPr>
          <w:rFonts w:hint="eastAsia"/>
        </w:rPr>
        <w:t>その他</w:t>
      </w:r>
      <w:r w:rsidRPr="001D6430">
        <w:rPr>
          <w:rFonts w:hint="eastAsia"/>
        </w:rPr>
        <w:t>、年金事務所で年金相談・各種照会を行う際には、基礎年金番号がわからなくてもマイナンバーを提示すれば対応してもらえる等、変更点があります。</w:t>
      </w:r>
    </w:p>
    <w:p w:rsidR="006A1F46" w:rsidRPr="001D6430" w:rsidRDefault="006A1F46" w:rsidP="006A1F46"/>
    <w:p w:rsidR="006A1F46" w:rsidRPr="001D6430" w:rsidRDefault="006A1F46" w:rsidP="006A1F46">
      <w:r w:rsidRPr="001D6430">
        <w:rPr>
          <w:rFonts w:hint="eastAsia"/>
        </w:rPr>
        <w:t>◆申請書へのマイナンバー記入の要否</w:t>
      </w:r>
    </w:p>
    <w:p w:rsidR="006A1F46" w:rsidRDefault="006A1F46" w:rsidP="006A1F46">
      <w:pPr>
        <w:ind w:firstLineChars="100" w:firstLine="210"/>
      </w:pPr>
      <w:r w:rsidRPr="001D6430">
        <w:rPr>
          <w:rFonts w:hint="eastAsia"/>
        </w:rPr>
        <w:t>年金関係の届書は、</w:t>
      </w:r>
      <w:r w:rsidRPr="001D6430">
        <w:rPr>
          <w:rFonts w:hint="eastAsia"/>
        </w:rPr>
        <w:t>1</w:t>
      </w:r>
      <w:r w:rsidRPr="001D6430">
        <w:rPr>
          <w:rFonts w:hint="eastAsia"/>
        </w:rPr>
        <w:t>月以降、順次マイナンバーの記入が求められています。</w:t>
      </w:r>
    </w:p>
    <w:p w:rsidR="006A1F46" w:rsidRDefault="006A1F46" w:rsidP="006A1F46">
      <w:pPr>
        <w:ind w:firstLineChars="100" w:firstLine="210"/>
      </w:pPr>
      <w:r w:rsidRPr="001D6430">
        <w:rPr>
          <w:rFonts w:hint="eastAsia"/>
        </w:rPr>
        <w:t>具体的には、</w:t>
      </w:r>
      <w:r w:rsidRPr="001D6430">
        <w:rPr>
          <w:rFonts w:hint="eastAsia"/>
        </w:rPr>
        <w:t>1</w:t>
      </w:r>
      <w:r>
        <w:rPr>
          <w:rFonts w:hint="eastAsia"/>
        </w:rPr>
        <w:t>月から</w:t>
      </w:r>
      <w:r w:rsidRPr="001D6430">
        <w:rPr>
          <w:rFonts w:hint="eastAsia"/>
        </w:rPr>
        <w:t>「年金受給権者現況届」に、</w:t>
      </w:r>
      <w:r w:rsidRPr="001D6430">
        <w:rPr>
          <w:rFonts w:hint="eastAsia"/>
        </w:rPr>
        <w:t>4</w:t>
      </w:r>
      <w:r>
        <w:rPr>
          <w:rFonts w:hint="eastAsia"/>
        </w:rPr>
        <w:t>月から</w:t>
      </w:r>
      <w:r w:rsidRPr="001D6430">
        <w:rPr>
          <w:rFonts w:hint="eastAsia"/>
        </w:rPr>
        <w:t>「年金請求書等」「扶養親族等申告書」に記入することとなっています。</w:t>
      </w:r>
    </w:p>
    <w:p w:rsidR="006A1F46" w:rsidRDefault="006A1F46" w:rsidP="006A1F46">
      <w:pPr>
        <w:ind w:firstLineChars="100" w:firstLine="210"/>
      </w:pPr>
      <w:r w:rsidRPr="001D6430">
        <w:rPr>
          <w:rFonts w:hint="eastAsia"/>
        </w:rPr>
        <w:t>ただし、日本年金機構に提出する「被保険者資格取得届」には基礎</w:t>
      </w:r>
      <w:r>
        <w:rPr>
          <w:rFonts w:hint="eastAsia"/>
        </w:rPr>
        <w:t>年金番号を記入し、マイナンバーは記入しないこととされているのでご注意</w:t>
      </w:r>
      <w:r w:rsidRPr="001D6430">
        <w:rPr>
          <w:rFonts w:hint="eastAsia"/>
        </w:rPr>
        <w:t>ください。</w:t>
      </w:r>
    </w:p>
    <w:p w:rsidR="006A1F46" w:rsidRPr="001D6430" w:rsidRDefault="006A1F46" w:rsidP="006A1F46">
      <w:pPr>
        <w:ind w:firstLineChars="100" w:firstLine="210"/>
      </w:pPr>
      <w:r w:rsidRPr="001D6430">
        <w:rPr>
          <w:rFonts w:hint="eastAsia"/>
        </w:rPr>
        <w:t>健康保険では、「任意継続被保険者被扶養者（異動）届」への被扶養者のマイナンバー記入以外は、任意とされています。</w:t>
      </w:r>
    </w:p>
    <w:p w:rsidR="006A1F46" w:rsidRPr="001D6430" w:rsidRDefault="006A1F46" w:rsidP="006A1F46"/>
    <w:p w:rsidR="006A1F46" w:rsidRPr="001D6430" w:rsidRDefault="006A1F46" w:rsidP="006A1F46">
      <w:r>
        <w:rPr>
          <w:rFonts w:hint="eastAsia"/>
        </w:rPr>
        <w:t>◆</w:t>
      </w:r>
      <w:r w:rsidRPr="001D6430">
        <w:rPr>
          <w:rFonts w:hint="eastAsia"/>
        </w:rPr>
        <w:t>「情報連携」は</w:t>
      </w:r>
      <w:r w:rsidRPr="001D6430">
        <w:rPr>
          <w:rFonts w:hint="eastAsia"/>
        </w:rPr>
        <w:t>10</w:t>
      </w:r>
      <w:r w:rsidRPr="001D6430">
        <w:rPr>
          <w:rFonts w:hint="eastAsia"/>
        </w:rPr>
        <w:t>月から本格運用開始？</w:t>
      </w:r>
    </w:p>
    <w:p w:rsidR="006A1F46" w:rsidRDefault="006A1F46" w:rsidP="006A1F46">
      <w:pPr>
        <w:ind w:firstLineChars="100" w:firstLine="210"/>
      </w:pPr>
      <w:r w:rsidRPr="001D6430">
        <w:rPr>
          <w:rFonts w:hint="eastAsia"/>
        </w:rPr>
        <w:t>7</w:t>
      </w:r>
      <w:r w:rsidRPr="001D6430">
        <w:rPr>
          <w:rFonts w:hint="eastAsia"/>
        </w:rPr>
        <w:t>月からは、マイナンバー制度を使って国や自治体がデータをやり取りする情報連携の本格運用開始が予定されていましたが、</w:t>
      </w:r>
      <w:r>
        <w:rPr>
          <w:rFonts w:hint="eastAsia"/>
        </w:rPr>
        <w:t>政府は</w:t>
      </w:r>
      <w:r w:rsidRPr="001D6430">
        <w:rPr>
          <w:rFonts w:hint="eastAsia"/>
        </w:rPr>
        <w:t>3</w:t>
      </w:r>
      <w:r w:rsidRPr="001D6430">
        <w:rPr>
          <w:rFonts w:hint="eastAsia"/>
        </w:rPr>
        <w:t>月</w:t>
      </w:r>
      <w:r w:rsidRPr="001D6430">
        <w:rPr>
          <w:rFonts w:hint="eastAsia"/>
        </w:rPr>
        <w:t>17</w:t>
      </w:r>
      <w:r>
        <w:rPr>
          <w:rFonts w:hint="eastAsia"/>
        </w:rPr>
        <w:t>日に</w:t>
      </w:r>
      <w:r w:rsidRPr="001D6430">
        <w:rPr>
          <w:rFonts w:hint="eastAsia"/>
        </w:rPr>
        <w:t>3</w:t>
      </w:r>
      <w:r w:rsidRPr="001D6430">
        <w:rPr>
          <w:rFonts w:hint="eastAsia"/>
        </w:rPr>
        <w:t>カ月の延期を発表しました。</w:t>
      </w:r>
    </w:p>
    <w:p w:rsidR="006A1F46" w:rsidRPr="001D6430" w:rsidRDefault="006A1F46" w:rsidP="006A1F46">
      <w:pPr>
        <w:ind w:firstLineChars="100" w:firstLine="210"/>
      </w:pPr>
      <w:r w:rsidRPr="001D6430">
        <w:rPr>
          <w:rFonts w:hint="eastAsia"/>
        </w:rPr>
        <w:t>情報連携が開始されれば、行政サイドで</w:t>
      </w:r>
      <w:r>
        <w:rPr>
          <w:rFonts w:hint="eastAsia"/>
        </w:rPr>
        <w:t>の関係各機関への照会等により申請者に関する情報を確認することで</w:t>
      </w:r>
      <w:r w:rsidRPr="001D6430">
        <w:rPr>
          <w:rFonts w:hint="eastAsia"/>
        </w:rPr>
        <w:t>申請者自身は各種証明書等を提出しなくてもよくなるため、残念なニュースです。</w:t>
      </w:r>
    </w:p>
    <w:p w:rsidR="006A1F46" w:rsidRPr="00C1238B" w:rsidRDefault="006A1F46" w:rsidP="006A1F46"/>
    <w:p w:rsidR="006A1F46" w:rsidRDefault="006A1F46" w:rsidP="006A1F46">
      <w:r w:rsidRPr="001D6430">
        <w:rPr>
          <w:rFonts w:hint="eastAsia"/>
        </w:rPr>
        <w:t>◆健保組合はマイナンバー利用システムに反発</w:t>
      </w:r>
    </w:p>
    <w:p w:rsidR="006A1F46" w:rsidRDefault="006A1F46" w:rsidP="006A1F46">
      <w:pPr>
        <w:ind w:firstLineChars="100" w:firstLine="210"/>
      </w:pPr>
      <w:r w:rsidRPr="001D6430">
        <w:rPr>
          <w:rFonts w:hint="eastAsia"/>
        </w:rPr>
        <w:t>さらに、健康保険では、マイナンバーを利用して給付申請者の所得や扶養家族、他の給付の支給状況について協会けんぽや健保組合が確認できるシステムの構築を進めています。</w:t>
      </w:r>
    </w:p>
    <w:p w:rsidR="006A1F46" w:rsidRDefault="006A1F46" w:rsidP="006A1F46">
      <w:pPr>
        <w:ind w:firstLineChars="100" w:firstLine="210"/>
      </w:pPr>
      <w:r>
        <w:rPr>
          <w:rFonts w:hint="eastAsia"/>
        </w:rPr>
        <w:t>このシステムの利用料をめぐって「</w:t>
      </w:r>
      <w:r w:rsidRPr="001D6430">
        <w:rPr>
          <w:rFonts w:hint="eastAsia"/>
        </w:rPr>
        <w:t>高額過ぎる</w:t>
      </w:r>
      <w:r>
        <w:rPr>
          <w:rFonts w:hint="eastAsia"/>
        </w:rPr>
        <w:t>」</w:t>
      </w:r>
      <w:r w:rsidRPr="001D6430">
        <w:rPr>
          <w:rFonts w:hint="eastAsia"/>
        </w:rPr>
        <w:t>との反発が保険者からあり、現在、厚生労働省は利用料の大幅引下げ、また</w:t>
      </w:r>
      <w:r>
        <w:rPr>
          <w:rFonts w:hint="eastAsia"/>
        </w:rPr>
        <w:t>、</w:t>
      </w:r>
      <w:r w:rsidRPr="001D6430">
        <w:rPr>
          <w:rFonts w:hint="eastAsia"/>
        </w:rPr>
        <w:t>情報参照を含む全面延期を検討しています。</w:t>
      </w:r>
    </w:p>
    <w:p w:rsidR="006A1F46" w:rsidRPr="00640807" w:rsidRDefault="006A1F46" w:rsidP="006A1F46">
      <w:pPr>
        <w:ind w:firstLineChars="100" w:firstLine="210"/>
      </w:pPr>
      <w:r>
        <w:rPr>
          <w:rFonts w:hint="eastAsia"/>
        </w:rPr>
        <w:t>協会けんぽでは</w:t>
      </w:r>
      <w:r w:rsidRPr="001D6430">
        <w:rPr>
          <w:rFonts w:hint="eastAsia"/>
        </w:rPr>
        <w:t>このシステムの利用により、</w:t>
      </w:r>
      <w:r w:rsidRPr="001D6430">
        <w:rPr>
          <w:rFonts w:hint="eastAsia"/>
        </w:rPr>
        <w:t>7</w:t>
      </w:r>
      <w:r>
        <w:rPr>
          <w:rFonts w:hint="eastAsia"/>
        </w:rPr>
        <w:t>月から</w:t>
      </w:r>
      <w:r w:rsidRPr="001D6430">
        <w:rPr>
          <w:rFonts w:hint="eastAsia"/>
        </w:rPr>
        <w:t>申請者がマイナンバーを申し出れば給付申請時の非課税証明書等の添付を省略可能とする予定でしたが、影響を受けることとなりそうです。</w:t>
      </w:r>
    </w:p>
    <w:p w:rsidR="006A1F46" w:rsidRPr="00640807" w:rsidRDefault="006A1F46" w:rsidP="006A1F46">
      <w:pPr>
        <w:widowControl/>
        <w:jc w:val="left"/>
      </w:pPr>
      <w:r w:rsidRPr="00640807">
        <w:br w:type="page"/>
      </w:r>
    </w:p>
    <w:p w:rsidR="006A1F46" w:rsidRPr="007B2EE5" w:rsidRDefault="006A1F46" w:rsidP="006A1F46">
      <w:pPr>
        <w:rPr>
          <w:b/>
          <w:sz w:val="28"/>
          <w:szCs w:val="28"/>
        </w:rPr>
      </w:pPr>
      <w:r>
        <w:rPr>
          <w:rFonts w:hint="eastAsia"/>
          <w:b/>
          <w:sz w:val="28"/>
          <w:szCs w:val="28"/>
        </w:rPr>
        <w:lastRenderedPageBreak/>
        <w:t>福利厚生</w:t>
      </w:r>
      <w:r w:rsidRPr="007B2EE5">
        <w:rPr>
          <w:rFonts w:hint="eastAsia"/>
          <w:b/>
          <w:sz w:val="28"/>
          <w:szCs w:val="28"/>
        </w:rPr>
        <w:t>充実のために活用を検討したい</w:t>
      </w:r>
    </w:p>
    <w:p w:rsidR="006A1F46" w:rsidRDefault="006A1F46" w:rsidP="006A1F46">
      <w:pPr>
        <w:rPr>
          <w:b/>
          <w:sz w:val="28"/>
          <w:szCs w:val="28"/>
        </w:rPr>
      </w:pPr>
      <w:r w:rsidRPr="007B2EE5">
        <w:rPr>
          <w:rFonts w:hint="eastAsia"/>
          <w:b/>
          <w:sz w:val="28"/>
          <w:szCs w:val="28"/>
        </w:rPr>
        <w:t>「中小企業勤労者福祉サービスセンター」</w:t>
      </w:r>
    </w:p>
    <w:p w:rsidR="006A1F46" w:rsidRDefault="006A1F46" w:rsidP="006A1F46">
      <w:pPr>
        <w:rPr>
          <w:b/>
          <w:sz w:val="28"/>
          <w:szCs w:val="28"/>
        </w:rPr>
      </w:pPr>
    </w:p>
    <w:p w:rsidR="006A1F46" w:rsidRDefault="006A1F46" w:rsidP="006A1F46">
      <w:r>
        <w:rPr>
          <w:rFonts w:hint="eastAsia"/>
        </w:rPr>
        <w:t>◆「福利厚生の充実」が与える好影響</w:t>
      </w:r>
    </w:p>
    <w:p w:rsidR="006A1F46" w:rsidRDefault="006A1F46" w:rsidP="006A1F46">
      <w:pPr>
        <w:ind w:firstLineChars="100" w:firstLine="210"/>
      </w:pPr>
      <w:r>
        <w:rPr>
          <w:rFonts w:hint="eastAsia"/>
        </w:rPr>
        <w:t>昨今の人材難への対応策の</w:t>
      </w:r>
      <w:r>
        <w:rPr>
          <w:rFonts w:hint="eastAsia"/>
        </w:rPr>
        <w:t>1</w:t>
      </w:r>
      <w:r>
        <w:rPr>
          <w:rFonts w:hint="eastAsia"/>
        </w:rPr>
        <w:t>つとして、社員のモチベーションや満足度を向上させて会社への定着を図ったり、採用の際のアピールポイントとしたりすることを狙いとして、福利厚生の充実を行う企業が増えています。</w:t>
      </w:r>
    </w:p>
    <w:p w:rsidR="006A1F46" w:rsidRDefault="006A1F46" w:rsidP="006A1F46">
      <w:pPr>
        <w:ind w:firstLineChars="100" w:firstLine="210"/>
      </w:pPr>
      <w:r>
        <w:rPr>
          <w:rFonts w:hint="eastAsia"/>
        </w:rPr>
        <w:t>ユニークな福利厚生メニューを取り入れて社員が働きやすい環境を整備し、人材確保に成功している企業も数多くあります。</w:t>
      </w:r>
    </w:p>
    <w:p w:rsidR="006A1F46" w:rsidRDefault="006A1F46" w:rsidP="006A1F46">
      <w:pPr>
        <w:ind w:firstLineChars="100" w:firstLine="210"/>
      </w:pPr>
      <w:r>
        <w:rPr>
          <w:rFonts w:hint="eastAsia"/>
        </w:rPr>
        <w:t>人材不足に悩む中小企業こそ、これからは福利厚生の充実を検討する必要があるといえるかもしれません。</w:t>
      </w:r>
    </w:p>
    <w:p w:rsidR="006A1F46" w:rsidRDefault="006A1F46" w:rsidP="006A1F46">
      <w:pPr>
        <w:ind w:firstLineChars="100" w:firstLine="210"/>
      </w:pPr>
      <w:r>
        <w:rPr>
          <w:rFonts w:hint="eastAsia"/>
        </w:rPr>
        <w:t>とはいえ、中小企業が福利厚生を充実させるのには、コスト面での限界もあります。こうした場合に活用を検討したいのが、「中小企業勤労者福祉サービスセンター」です。</w:t>
      </w:r>
    </w:p>
    <w:p w:rsidR="006A1F46" w:rsidRDefault="006A1F46" w:rsidP="006A1F46"/>
    <w:p w:rsidR="006A1F46" w:rsidRDefault="006A1F46" w:rsidP="006A1F46">
      <w:r>
        <w:rPr>
          <w:rFonts w:hint="eastAsia"/>
        </w:rPr>
        <w:t>◆どのような団体なのか？</w:t>
      </w:r>
    </w:p>
    <w:p w:rsidR="006A1F46" w:rsidRDefault="006A1F46" w:rsidP="006A1F46">
      <w:pPr>
        <w:ind w:firstLineChars="100" w:firstLine="210"/>
      </w:pPr>
      <w:r>
        <w:rPr>
          <w:rFonts w:hint="eastAsia"/>
        </w:rPr>
        <w:t>この「中小企業勤労者福祉サービスセンター」は、中小企業勤労者が生涯にわたり豊かで充実した生活を送ることができるよう、中小企業が単独では実施することが難しい総合的な福祉事業を実施している団体です。</w:t>
      </w:r>
    </w:p>
    <w:p w:rsidR="006A1F46" w:rsidRDefault="006A1F46" w:rsidP="006A1F46">
      <w:pPr>
        <w:ind w:firstLineChars="50" w:firstLine="105"/>
      </w:pPr>
      <w:r>
        <w:rPr>
          <w:rFonts w:hint="eastAsia"/>
        </w:rPr>
        <w:t>（１）在職中の生活の安定事業（共済給付事業、生活資金融資斡旋等）、（２）健康の維持増進事業（人間ドック等の受診斡旋・費用援助、健康管理に係る講演会・相談会の開催等）、（３）老後生活の安定事業（中退制度の普及、生涯生活設計講座の開催等）、（４）自己啓発・余暇活動事業（自己啓発の援助、情報の提供、余暇情報の提供、余暇施設の利用斡旋等）、（５）財産形成事業（財形制度の普及等）などが行われており、加入することで提供されるサービスは多岐にわたります。</w:t>
      </w:r>
    </w:p>
    <w:p w:rsidR="006A1F46" w:rsidRPr="00C3463E" w:rsidRDefault="006A1F46" w:rsidP="006A1F46"/>
    <w:p w:rsidR="006A1F46" w:rsidRDefault="006A1F46" w:rsidP="006A1F46">
      <w:r>
        <w:rPr>
          <w:rFonts w:hint="eastAsia"/>
        </w:rPr>
        <w:t>◆安い経費負担で福利厚生の充実が可能</w:t>
      </w:r>
    </w:p>
    <w:p w:rsidR="006A1F46" w:rsidRDefault="006A1F46" w:rsidP="006A1F46">
      <w:pPr>
        <w:ind w:firstLineChars="100" w:firstLine="210"/>
      </w:pPr>
      <w:r>
        <w:rPr>
          <w:rFonts w:hint="eastAsia"/>
        </w:rPr>
        <w:t>事業主にとっては、加入により、自社単独で実施するよりも安い経費負担で従業員の福利厚生を充実させることができるというメリットがあります。さらに、会社単位で加入した場合、会社が負担した入会金や会費は、経費として計上可能です。</w:t>
      </w:r>
    </w:p>
    <w:p w:rsidR="006A1F46" w:rsidRPr="007B2EE5" w:rsidRDefault="006A1F46" w:rsidP="006A1F46">
      <w:pPr>
        <w:ind w:firstLineChars="100" w:firstLine="210"/>
      </w:pPr>
      <w:r>
        <w:rPr>
          <w:rFonts w:hint="eastAsia"/>
        </w:rPr>
        <w:t>福利厚生の充実のため、活用を検討してみてはいかがでしょうか。</w:t>
      </w:r>
    </w:p>
    <w:p w:rsidR="006A1F46" w:rsidRPr="00640807" w:rsidRDefault="006A1F46" w:rsidP="006A1F46">
      <w:pPr>
        <w:ind w:firstLineChars="100" w:firstLine="210"/>
      </w:pPr>
      <w:r w:rsidRPr="00640807">
        <w:br w:type="page"/>
      </w:r>
    </w:p>
    <w:p w:rsidR="006A1F46" w:rsidRPr="00640807" w:rsidRDefault="006A1F46" w:rsidP="006A1F46">
      <w:pPr>
        <w:widowControl/>
        <w:jc w:val="left"/>
        <w:rPr>
          <w:b/>
          <w:sz w:val="28"/>
          <w:szCs w:val="28"/>
        </w:rPr>
      </w:pPr>
      <w:r>
        <w:rPr>
          <w:rFonts w:hint="eastAsia"/>
          <w:b/>
          <w:sz w:val="28"/>
          <w:szCs w:val="28"/>
        </w:rPr>
        <w:lastRenderedPageBreak/>
        <w:t>5</w:t>
      </w:r>
      <w:r>
        <w:rPr>
          <w:rFonts w:hint="eastAsia"/>
          <w:b/>
          <w:sz w:val="28"/>
          <w:szCs w:val="28"/>
        </w:rPr>
        <w:t>月</w:t>
      </w:r>
      <w:r>
        <w:rPr>
          <w:rFonts w:hint="eastAsia"/>
          <w:b/>
          <w:sz w:val="28"/>
          <w:szCs w:val="28"/>
        </w:rPr>
        <w:t>30</w:t>
      </w:r>
      <w:r>
        <w:rPr>
          <w:rFonts w:hint="eastAsia"/>
          <w:b/>
          <w:sz w:val="28"/>
          <w:szCs w:val="28"/>
        </w:rPr>
        <w:t>日施行！「</w:t>
      </w:r>
      <w:r w:rsidRPr="007B2EE5">
        <w:rPr>
          <w:rFonts w:hint="eastAsia"/>
          <w:b/>
          <w:sz w:val="28"/>
          <w:szCs w:val="28"/>
        </w:rPr>
        <w:t>改正個人情報保護法</w:t>
      </w:r>
      <w:r>
        <w:rPr>
          <w:rFonts w:hint="eastAsia"/>
          <w:b/>
          <w:sz w:val="28"/>
          <w:szCs w:val="28"/>
        </w:rPr>
        <w:t>」</w:t>
      </w:r>
      <w:r w:rsidRPr="007B2EE5">
        <w:rPr>
          <w:rFonts w:hint="eastAsia"/>
          <w:b/>
          <w:sz w:val="28"/>
          <w:szCs w:val="28"/>
        </w:rPr>
        <w:t>への対応状況について</w:t>
      </w:r>
    </w:p>
    <w:p w:rsidR="006A1F46" w:rsidRPr="007B2EE5" w:rsidRDefault="006A1F46" w:rsidP="006A1F46">
      <w:pPr>
        <w:widowControl/>
        <w:jc w:val="left"/>
      </w:pPr>
    </w:p>
    <w:p w:rsidR="006A1F46" w:rsidRPr="007B2EE5" w:rsidRDefault="006A1F46" w:rsidP="006A1F46">
      <w:pPr>
        <w:widowControl/>
        <w:jc w:val="left"/>
      </w:pPr>
      <w:r w:rsidRPr="007B2EE5">
        <w:rPr>
          <w:rFonts w:hint="eastAsia"/>
        </w:rPr>
        <w:t>◆</w:t>
      </w:r>
      <w:r>
        <w:rPr>
          <w:rFonts w:hint="eastAsia"/>
        </w:rPr>
        <w:t>3</w:t>
      </w:r>
      <w:r>
        <w:rPr>
          <w:rFonts w:hint="eastAsia"/>
        </w:rPr>
        <w:t>割強の事業者では</w:t>
      </w:r>
      <w:r w:rsidRPr="007B2EE5">
        <w:rPr>
          <w:rFonts w:hint="eastAsia"/>
        </w:rPr>
        <w:t>対応が間に合わない</w:t>
      </w:r>
      <w:r>
        <w:rPr>
          <w:rFonts w:hint="eastAsia"/>
        </w:rPr>
        <w:t>？</w:t>
      </w:r>
    </w:p>
    <w:p w:rsidR="006A1F46" w:rsidRDefault="006A1F46" w:rsidP="006A1F46">
      <w:pPr>
        <w:widowControl/>
        <w:ind w:firstLineChars="100" w:firstLine="210"/>
        <w:jc w:val="left"/>
      </w:pPr>
      <w:r>
        <w:rPr>
          <w:rFonts w:hint="eastAsia"/>
        </w:rPr>
        <w:t>5</w:t>
      </w:r>
      <w:r>
        <w:rPr>
          <w:rFonts w:hint="eastAsia"/>
        </w:rPr>
        <w:t>月</w:t>
      </w:r>
      <w:r>
        <w:rPr>
          <w:rFonts w:hint="eastAsia"/>
        </w:rPr>
        <w:t>30</w:t>
      </w:r>
      <w:r>
        <w:rPr>
          <w:rFonts w:hint="eastAsia"/>
        </w:rPr>
        <w:t>日から</w:t>
      </w:r>
      <w:r w:rsidRPr="007B2EE5">
        <w:rPr>
          <w:rFonts w:hint="eastAsia"/>
        </w:rPr>
        <w:t>全面施行される改正個人情報保護法によって、法がすべての事業者に適用されることになり、企業も対応に追われているところです</w:t>
      </w:r>
    </w:p>
    <w:p w:rsidR="006A1F46" w:rsidRDefault="006A1F46" w:rsidP="006A1F46">
      <w:pPr>
        <w:widowControl/>
        <w:ind w:firstLineChars="100" w:firstLine="210"/>
        <w:jc w:val="left"/>
      </w:pPr>
      <w:r>
        <w:rPr>
          <w:rFonts w:hint="eastAsia"/>
        </w:rPr>
        <w:t>一般財団法人日本情報経済社会推進協会（</w:t>
      </w:r>
      <w:r w:rsidRPr="007B2EE5">
        <w:rPr>
          <w:rFonts w:hint="eastAsia"/>
        </w:rPr>
        <w:t>JIPDEC</w:t>
      </w:r>
      <w:r>
        <w:rPr>
          <w:rFonts w:hint="eastAsia"/>
        </w:rPr>
        <w:t>）が</w:t>
      </w:r>
      <w:r w:rsidRPr="007B2EE5">
        <w:rPr>
          <w:rFonts w:hint="eastAsia"/>
        </w:rPr>
        <w:t>日本商工会議所との共催で行った「中小企業向け改正個人情報保護法実務対応セミナー」（東京：</w:t>
      </w:r>
      <w:r w:rsidRPr="007B2EE5">
        <w:rPr>
          <w:rFonts w:hint="eastAsia"/>
        </w:rPr>
        <w:t>2017</w:t>
      </w:r>
      <w:r w:rsidRPr="007B2EE5">
        <w:rPr>
          <w:rFonts w:hint="eastAsia"/>
        </w:rPr>
        <w:t>年</w:t>
      </w:r>
      <w:r w:rsidRPr="007B2EE5">
        <w:rPr>
          <w:rFonts w:hint="eastAsia"/>
        </w:rPr>
        <w:t>1</w:t>
      </w:r>
      <w:r w:rsidRPr="007B2EE5">
        <w:rPr>
          <w:rFonts w:hint="eastAsia"/>
        </w:rPr>
        <w:t>月</w:t>
      </w:r>
      <w:r w:rsidRPr="007B2EE5">
        <w:rPr>
          <w:rFonts w:hint="eastAsia"/>
        </w:rPr>
        <w:t>17</w:t>
      </w:r>
      <w:r w:rsidRPr="007B2EE5">
        <w:rPr>
          <w:rFonts w:hint="eastAsia"/>
        </w:rPr>
        <w:t>日、</w:t>
      </w:r>
      <w:r w:rsidRPr="007B2EE5">
        <w:rPr>
          <w:rFonts w:hint="eastAsia"/>
        </w:rPr>
        <w:t>1</w:t>
      </w:r>
      <w:r w:rsidRPr="007B2EE5">
        <w:rPr>
          <w:rFonts w:hint="eastAsia"/>
        </w:rPr>
        <w:t>月</w:t>
      </w:r>
      <w:r w:rsidRPr="007B2EE5">
        <w:rPr>
          <w:rFonts w:hint="eastAsia"/>
        </w:rPr>
        <w:t>27</w:t>
      </w:r>
      <w:r w:rsidRPr="007B2EE5">
        <w:rPr>
          <w:rFonts w:hint="eastAsia"/>
        </w:rPr>
        <w:t>日の</w:t>
      </w:r>
      <w:r>
        <w:rPr>
          <w:rFonts w:hint="eastAsia"/>
        </w:rPr>
        <w:t>2</w:t>
      </w:r>
      <w:r>
        <w:rPr>
          <w:rFonts w:hint="eastAsia"/>
        </w:rPr>
        <w:t>回</w:t>
      </w:r>
      <w:r w:rsidRPr="007B2EE5">
        <w:rPr>
          <w:rFonts w:hint="eastAsia"/>
        </w:rPr>
        <w:t>開催、大阪：</w:t>
      </w:r>
      <w:r w:rsidRPr="007B2EE5">
        <w:rPr>
          <w:rFonts w:hint="eastAsia"/>
        </w:rPr>
        <w:t>2016</w:t>
      </w:r>
      <w:r w:rsidRPr="007B2EE5">
        <w:rPr>
          <w:rFonts w:hint="eastAsia"/>
        </w:rPr>
        <w:t>年</w:t>
      </w:r>
      <w:r w:rsidRPr="007B2EE5">
        <w:rPr>
          <w:rFonts w:hint="eastAsia"/>
        </w:rPr>
        <w:t>12</w:t>
      </w:r>
      <w:r w:rsidRPr="007B2EE5">
        <w:rPr>
          <w:rFonts w:hint="eastAsia"/>
        </w:rPr>
        <w:t>月</w:t>
      </w:r>
      <w:r w:rsidRPr="007B2EE5">
        <w:rPr>
          <w:rFonts w:hint="eastAsia"/>
        </w:rPr>
        <w:t>9</w:t>
      </w:r>
      <w:r w:rsidRPr="007B2EE5">
        <w:rPr>
          <w:rFonts w:hint="eastAsia"/>
        </w:rPr>
        <w:t>日の</w:t>
      </w:r>
      <w:r>
        <w:rPr>
          <w:rFonts w:hint="eastAsia"/>
        </w:rPr>
        <w:t>1</w:t>
      </w:r>
      <w:r>
        <w:rPr>
          <w:rFonts w:hint="eastAsia"/>
        </w:rPr>
        <w:t>回</w:t>
      </w:r>
      <w:r w:rsidRPr="007B2EE5">
        <w:rPr>
          <w:rFonts w:hint="eastAsia"/>
        </w:rPr>
        <w:t>開催）において、参加者に対して実施した改正個人情報保護法への対応状況についてのアンケートの結果によると（全セミナー参加者</w:t>
      </w:r>
      <w:r w:rsidRPr="007B2EE5">
        <w:rPr>
          <w:rFonts w:hint="eastAsia"/>
        </w:rPr>
        <w:t>642</w:t>
      </w:r>
      <w:r w:rsidRPr="007B2EE5">
        <w:rPr>
          <w:rFonts w:hint="eastAsia"/>
        </w:rPr>
        <w:t>名中、回答者</w:t>
      </w:r>
      <w:r w:rsidRPr="007B2EE5">
        <w:rPr>
          <w:rFonts w:hint="eastAsia"/>
        </w:rPr>
        <w:t>544</w:t>
      </w:r>
      <w:r w:rsidRPr="007B2EE5">
        <w:rPr>
          <w:rFonts w:hint="eastAsia"/>
        </w:rPr>
        <w:t>名）、改正個人情報保護法への対応について、現段階で「対応済みである」との事業者は全体の</w:t>
      </w:r>
      <w:r w:rsidRPr="007B2EE5">
        <w:rPr>
          <w:rFonts w:hint="eastAsia"/>
        </w:rPr>
        <w:t>7.9</w:t>
      </w:r>
      <w:r w:rsidRPr="007B2EE5">
        <w:rPr>
          <w:rFonts w:hint="eastAsia"/>
        </w:rPr>
        <w:t>％との</w:t>
      </w:r>
      <w:r>
        <w:rPr>
          <w:rFonts w:hint="eastAsia"/>
        </w:rPr>
        <w:t>1</w:t>
      </w:r>
      <w:r>
        <w:rPr>
          <w:rFonts w:hint="eastAsia"/>
        </w:rPr>
        <w:t>割に</w:t>
      </w:r>
      <w:r w:rsidRPr="007B2EE5">
        <w:rPr>
          <w:rFonts w:hint="eastAsia"/>
        </w:rPr>
        <w:t>満たず、「</w:t>
      </w:r>
      <w:r w:rsidRPr="007B2EE5">
        <w:rPr>
          <w:rFonts w:hint="eastAsia"/>
        </w:rPr>
        <w:t>2017</w:t>
      </w:r>
      <w:r w:rsidRPr="007B2EE5">
        <w:rPr>
          <w:rFonts w:hint="eastAsia"/>
        </w:rPr>
        <w:t>年の春頃までには対応する予定である（できると考えている）」と回答した割合は</w:t>
      </w:r>
      <w:r w:rsidRPr="007B2EE5">
        <w:rPr>
          <w:rFonts w:hint="eastAsia"/>
        </w:rPr>
        <w:t>59.6</w:t>
      </w:r>
      <w:r w:rsidRPr="007B2EE5">
        <w:rPr>
          <w:rFonts w:hint="eastAsia"/>
        </w:rPr>
        <w:t>％、「いつまでに対応が完了できるかわからない」との割合は</w:t>
      </w:r>
      <w:r w:rsidRPr="007B2EE5">
        <w:rPr>
          <w:rFonts w:hint="eastAsia"/>
        </w:rPr>
        <w:t>28.7</w:t>
      </w:r>
      <w:r w:rsidRPr="007B2EE5">
        <w:rPr>
          <w:rFonts w:hint="eastAsia"/>
        </w:rPr>
        <w:t>％となったそうです。</w:t>
      </w:r>
    </w:p>
    <w:p w:rsidR="006A1F46" w:rsidRPr="007B2EE5" w:rsidRDefault="006A1F46" w:rsidP="006A1F46">
      <w:pPr>
        <w:widowControl/>
        <w:ind w:firstLineChars="100" w:firstLine="210"/>
        <w:jc w:val="left"/>
      </w:pPr>
      <w:r w:rsidRPr="007B2EE5">
        <w:rPr>
          <w:rFonts w:hint="eastAsia"/>
        </w:rPr>
        <w:t>昨年末から今年頭にかけての回答状況ですが、対応の進んでいない企業が少なくない状況が読み取れます。</w:t>
      </w:r>
    </w:p>
    <w:p w:rsidR="006A1F46" w:rsidRPr="007B2EE5" w:rsidRDefault="006A1F46" w:rsidP="006A1F46">
      <w:pPr>
        <w:widowControl/>
        <w:jc w:val="left"/>
      </w:pPr>
    </w:p>
    <w:p w:rsidR="006A1F46" w:rsidRPr="007B2EE5" w:rsidRDefault="006A1F46" w:rsidP="006A1F46">
      <w:pPr>
        <w:widowControl/>
        <w:jc w:val="left"/>
      </w:pPr>
      <w:r w:rsidRPr="007B2EE5">
        <w:rPr>
          <w:rFonts w:hint="eastAsia"/>
        </w:rPr>
        <w:t>◆改正法への対応として従業員教育を重視</w:t>
      </w:r>
    </w:p>
    <w:p w:rsidR="006A1F46" w:rsidRDefault="006A1F46" w:rsidP="006A1F46">
      <w:pPr>
        <w:widowControl/>
        <w:ind w:firstLineChars="100" w:firstLine="210"/>
        <w:jc w:val="left"/>
      </w:pPr>
      <w:r>
        <w:rPr>
          <w:rFonts w:hint="eastAsia"/>
        </w:rPr>
        <w:t>また、改正個人情報保護法遵守のために何を行ったらよいか</w:t>
      </w:r>
      <w:r w:rsidRPr="007B2EE5">
        <w:rPr>
          <w:rFonts w:hint="eastAsia"/>
        </w:rPr>
        <w:t>との質問については、従業員教育（従業員の意識向上）（</w:t>
      </w:r>
      <w:r w:rsidRPr="007B2EE5">
        <w:rPr>
          <w:rFonts w:hint="eastAsia"/>
        </w:rPr>
        <w:t>86.4</w:t>
      </w:r>
      <w:r w:rsidRPr="007B2EE5">
        <w:rPr>
          <w:rFonts w:hint="eastAsia"/>
        </w:rPr>
        <w:t>％）、セキュリティ対策構築（情報資産に対するリスク洗出し、リスク対策、サイバー攻撃対応等）（</w:t>
      </w:r>
      <w:r w:rsidRPr="007B2EE5">
        <w:rPr>
          <w:rFonts w:hint="eastAsia"/>
        </w:rPr>
        <w:t>73.5</w:t>
      </w:r>
      <w:r>
        <w:rPr>
          <w:rFonts w:hint="eastAsia"/>
        </w:rPr>
        <w:t>％）、個人情報保護方針や</w:t>
      </w:r>
      <w:r w:rsidRPr="007B2EE5">
        <w:rPr>
          <w:rFonts w:hint="eastAsia"/>
        </w:rPr>
        <w:t>規程類の作成・見直し（</w:t>
      </w:r>
      <w:r w:rsidRPr="007B2EE5">
        <w:rPr>
          <w:rFonts w:hint="eastAsia"/>
        </w:rPr>
        <w:t>71.5</w:t>
      </w:r>
      <w:r w:rsidRPr="007B2EE5">
        <w:rPr>
          <w:rFonts w:hint="eastAsia"/>
        </w:rPr>
        <w:t>％）の順となっています。</w:t>
      </w:r>
    </w:p>
    <w:p w:rsidR="006A1F46" w:rsidRDefault="006A1F46" w:rsidP="006A1F46">
      <w:pPr>
        <w:widowControl/>
        <w:ind w:firstLineChars="100" w:firstLine="210"/>
        <w:jc w:val="left"/>
      </w:pPr>
      <w:r>
        <w:rPr>
          <w:rFonts w:hint="eastAsia"/>
        </w:rPr>
        <w:t>同調査では、個人情報保護法の改正について</w:t>
      </w:r>
      <w:r w:rsidRPr="007B2EE5">
        <w:rPr>
          <w:rFonts w:hint="eastAsia"/>
        </w:rPr>
        <w:t>「知っている」との回答は</w:t>
      </w:r>
      <w:r>
        <w:rPr>
          <w:rFonts w:hint="eastAsia"/>
        </w:rPr>
        <w:t>9</w:t>
      </w:r>
      <w:r>
        <w:rPr>
          <w:rFonts w:hint="eastAsia"/>
        </w:rPr>
        <w:t>割以上と</w:t>
      </w:r>
      <w:r w:rsidRPr="007B2EE5">
        <w:rPr>
          <w:rFonts w:hint="eastAsia"/>
        </w:rPr>
        <w:t>なりましたが、「改正の内容まで知っている」との回答は</w:t>
      </w:r>
      <w:r>
        <w:rPr>
          <w:rFonts w:hint="eastAsia"/>
        </w:rPr>
        <w:t>4</w:t>
      </w:r>
      <w:r>
        <w:rPr>
          <w:rFonts w:hint="eastAsia"/>
        </w:rPr>
        <w:t>割だったそうです</w:t>
      </w:r>
      <w:r w:rsidRPr="007B2EE5">
        <w:rPr>
          <w:rFonts w:hint="eastAsia"/>
        </w:rPr>
        <w:t>。</w:t>
      </w:r>
    </w:p>
    <w:p w:rsidR="006A1F46" w:rsidRPr="007B2EE5" w:rsidRDefault="006A1F46" w:rsidP="006A1F46">
      <w:pPr>
        <w:widowControl/>
        <w:ind w:firstLineChars="100" w:firstLine="210"/>
        <w:jc w:val="left"/>
      </w:pPr>
      <w:r w:rsidRPr="007B2EE5">
        <w:rPr>
          <w:rFonts w:hint="eastAsia"/>
        </w:rPr>
        <w:t>内容までは知らない人という人が</w:t>
      </w:r>
      <w:r>
        <w:rPr>
          <w:rFonts w:hint="eastAsia"/>
        </w:rPr>
        <w:t>まだまだ</w:t>
      </w:r>
      <w:r w:rsidRPr="007B2EE5">
        <w:rPr>
          <w:rFonts w:hint="eastAsia"/>
        </w:rPr>
        <w:t>多い中、まずは従業員教育の徹底は第一課題となりそうです。</w:t>
      </w:r>
    </w:p>
    <w:p w:rsidR="006A1F46" w:rsidRPr="007B2EE5" w:rsidRDefault="006A1F46" w:rsidP="006A1F46">
      <w:pPr>
        <w:widowControl/>
        <w:jc w:val="left"/>
      </w:pPr>
    </w:p>
    <w:p w:rsidR="006A1F46" w:rsidRPr="007B2EE5" w:rsidRDefault="006A1F46" w:rsidP="006A1F46">
      <w:pPr>
        <w:widowControl/>
        <w:jc w:val="left"/>
      </w:pPr>
      <w:r>
        <w:rPr>
          <w:rFonts w:hint="eastAsia"/>
        </w:rPr>
        <w:t>◆</w:t>
      </w:r>
      <w:r w:rsidRPr="007B2EE5">
        <w:rPr>
          <w:rFonts w:hint="eastAsia"/>
        </w:rPr>
        <w:t>施行まで</w:t>
      </w:r>
      <w:r>
        <w:rPr>
          <w:rFonts w:hint="eastAsia"/>
        </w:rPr>
        <w:t>2</w:t>
      </w:r>
      <w:r>
        <w:rPr>
          <w:rFonts w:hint="eastAsia"/>
        </w:rPr>
        <w:t>カ月を</w:t>
      </w:r>
      <w:r w:rsidRPr="007B2EE5">
        <w:rPr>
          <w:rFonts w:hint="eastAsia"/>
        </w:rPr>
        <w:t>切る！</w:t>
      </w:r>
    </w:p>
    <w:p w:rsidR="006A1F46" w:rsidRDefault="006A1F46" w:rsidP="006A1F46">
      <w:pPr>
        <w:widowControl/>
        <w:ind w:firstLineChars="100" w:firstLine="210"/>
        <w:jc w:val="left"/>
      </w:pPr>
      <w:r>
        <w:rPr>
          <w:rFonts w:hint="eastAsia"/>
        </w:rPr>
        <w:t>5</w:t>
      </w:r>
      <w:r>
        <w:rPr>
          <w:rFonts w:hint="eastAsia"/>
        </w:rPr>
        <w:t>月</w:t>
      </w:r>
      <w:r w:rsidRPr="007B2EE5">
        <w:rPr>
          <w:rFonts w:hint="eastAsia"/>
        </w:rPr>
        <w:t>30</w:t>
      </w:r>
      <w:r w:rsidRPr="007B2EE5">
        <w:rPr>
          <w:rFonts w:hint="eastAsia"/>
        </w:rPr>
        <w:t>日に迫った改正法の全面施行まであと</w:t>
      </w:r>
      <w:r>
        <w:rPr>
          <w:rFonts w:hint="eastAsia"/>
        </w:rPr>
        <w:t>2</w:t>
      </w:r>
      <w:r>
        <w:rPr>
          <w:rFonts w:hint="eastAsia"/>
        </w:rPr>
        <w:t>カ月</w:t>
      </w:r>
      <w:r w:rsidRPr="007B2EE5">
        <w:rPr>
          <w:rFonts w:hint="eastAsia"/>
        </w:rPr>
        <w:t>を切っています。まだ対応が済んでいない事業者も多いかと思いますが、マイナンバー制度の開始から</w:t>
      </w:r>
      <w:r>
        <w:rPr>
          <w:rFonts w:hint="eastAsia"/>
        </w:rPr>
        <w:t>始まり</w:t>
      </w:r>
      <w:r w:rsidRPr="007B2EE5">
        <w:rPr>
          <w:rFonts w:hint="eastAsia"/>
        </w:rPr>
        <w:t>、近時、企業のセキュリティ対策が強く求められているところです。</w:t>
      </w:r>
    </w:p>
    <w:p w:rsidR="006A1F46" w:rsidRPr="007B2EE5" w:rsidRDefault="006A1F46" w:rsidP="006A1F46">
      <w:pPr>
        <w:widowControl/>
        <w:ind w:firstLineChars="100" w:firstLine="210"/>
        <w:jc w:val="left"/>
      </w:pPr>
      <w:r w:rsidRPr="007B2EE5">
        <w:rPr>
          <w:rFonts w:hint="eastAsia"/>
        </w:rPr>
        <w:t>重大</w:t>
      </w:r>
      <w:r>
        <w:rPr>
          <w:rFonts w:hint="eastAsia"/>
        </w:rPr>
        <w:t>な漏えい事故が起これば企業の経営にも大きく影響しますので、早急な</w:t>
      </w:r>
      <w:r w:rsidRPr="007B2EE5">
        <w:rPr>
          <w:rFonts w:hint="eastAsia"/>
        </w:rPr>
        <w:t>対策が望まれます。</w:t>
      </w:r>
    </w:p>
    <w:p w:rsidR="006A1F46" w:rsidRPr="00640807" w:rsidRDefault="006A1F46" w:rsidP="006A1F46">
      <w:pPr>
        <w:widowControl/>
        <w:jc w:val="left"/>
      </w:pPr>
      <w:r w:rsidRPr="00640807">
        <w:br w:type="page"/>
      </w:r>
    </w:p>
    <w:p w:rsidR="006A1F46" w:rsidRPr="00640807" w:rsidRDefault="006A1F46" w:rsidP="006A1F46">
      <w:pPr>
        <w:rPr>
          <w:b/>
          <w:sz w:val="28"/>
          <w:szCs w:val="28"/>
        </w:rPr>
      </w:pPr>
      <w:r>
        <w:rPr>
          <w:rFonts w:hint="eastAsia"/>
          <w:b/>
          <w:sz w:val="28"/>
          <w:szCs w:val="28"/>
        </w:rPr>
        <w:lastRenderedPageBreak/>
        <w:t>「</w:t>
      </w:r>
      <w:r w:rsidRPr="00E7223D">
        <w:rPr>
          <w:rFonts w:hint="eastAsia"/>
          <w:b/>
          <w:sz w:val="28"/>
          <w:szCs w:val="28"/>
        </w:rPr>
        <w:t>社会保険未加入事業所</w:t>
      </w:r>
      <w:r>
        <w:rPr>
          <w:rFonts w:hint="eastAsia"/>
          <w:b/>
          <w:sz w:val="28"/>
          <w:szCs w:val="28"/>
        </w:rPr>
        <w:t>」</w:t>
      </w:r>
      <w:r w:rsidRPr="00E7223D">
        <w:rPr>
          <w:rFonts w:hint="eastAsia"/>
          <w:b/>
          <w:sz w:val="28"/>
          <w:szCs w:val="28"/>
        </w:rPr>
        <w:t>の実態と今年度の加入促進対策</w:t>
      </w:r>
    </w:p>
    <w:p w:rsidR="006A1F46" w:rsidRDefault="006A1F46" w:rsidP="006A1F46">
      <w:pPr>
        <w:widowControl/>
        <w:jc w:val="left"/>
      </w:pPr>
    </w:p>
    <w:p w:rsidR="006A1F46" w:rsidRDefault="006A1F46" w:rsidP="006A1F46">
      <w:pPr>
        <w:widowControl/>
        <w:jc w:val="left"/>
      </w:pPr>
      <w:r>
        <w:rPr>
          <w:rFonts w:hint="eastAsia"/>
        </w:rPr>
        <w:t>◆未加入の事業所の</w:t>
      </w:r>
      <w:r>
        <w:rPr>
          <w:rFonts w:hint="eastAsia"/>
        </w:rPr>
        <w:t>6</w:t>
      </w:r>
      <w:r>
        <w:rPr>
          <w:rFonts w:hint="eastAsia"/>
        </w:rPr>
        <w:t>割が「保険料の負担が困難」</w:t>
      </w:r>
    </w:p>
    <w:p w:rsidR="006A1F46" w:rsidRDefault="006A1F46" w:rsidP="006A1F46">
      <w:pPr>
        <w:widowControl/>
        <w:ind w:firstLineChars="100" w:firstLine="210"/>
        <w:jc w:val="left"/>
      </w:pPr>
      <w:r>
        <w:rPr>
          <w:rFonts w:hint="eastAsia"/>
        </w:rPr>
        <w:t>厚生労働省は、</w:t>
      </w:r>
      <w:r>
        <w:rPr>
          <w:rFonts w:hint="eastAsia"/>
        </w:rPr>
        <w:t>3</w:t>
      </w:r>
      <w:r>
        <w:rPr>
          <w:rFonts w:hint="eastAsia"/>
        </w:rPr>
        <w:t>月末に「社会保険の加入状況にかかる実態調査」の結果を公表しました。</w:t>
      </w:r>
    </w:p>
    <w:p w:rsidR="006A1F46" w:rsidRDefault="006A1F46" w:rsidP="006A1F46">
      <w:pPr>
        <w:widowControl/>
        <w:ind w:firstLineChars="100" w:firstLine="210"/>
        <w:jc w:val="left"/>
      </w:pPr>
      <w:r>
        <w:rPr>
          <w:rFonts w:hint="eastAsia"/>
        </w:rPr>
        <w:t>この調査は社会保険の未加入が疑われる約</w:t>
      </w:r>
      <w:r>
        <w:rPr>
          <w:rFonts w:hint="eastAsia"/>
        </w:rPr>
        <w:t>63</w:t>
      </w:r>
      <w:r>
        <w:rPr>
          <w:rFonts w:hint="eastAsia"/>
        </w:rPr>
        <w:t>万事業所を対象に実施し、「未加入」と回答した事業所は</w:t>
      </w:r>
      <w:r>
        <w:rPr>
          <w:rFonts w:hint="eastAsia"/>
        </w:rPr>
        <w:t>13</w:t>
      </w:r>
      <w:r>
        <w:rPr>
          <w:rFonts w:hint="eastAsia"/>
        </w:rPr>
        <w:t>万</w:t>
      </w:r>
      <w:r>
        <w:rPr>
          <w:rFonts w:hint="eastAsia"/>
        </w:rPr>
        <w:t>5,490</w:t>
      </w:r>
      <w:r>
        <w:rPr>
          <w:rFonts w:hint="eastAsia"/>
        </w:rPr>
        <w:t>事業所でした。そのうち、加入手続を行っていない事業所は</w:t>
      </w:r>
      <w:r>
        <w:rPr>
          <w:rFonts w:hint="eastAsia"/>
        </w:rPr>
        <w:t>6</w:t>
      </w:r>
      <w:r>
        <w:rPr>
          <w:rFonts w:hint="eastAsia"/>
        </w:rPr>
        <w:t>万</w:t>
      </w:r>
      <w:r>
        <w:rPr>
          <w:rFonts w:hint="eastAsia"/>
        </w:rPr>
        <w:t>4,446</w:t>
      </w:r>
      <w:r>
        <w:rPr>
          <w:rFonts w:hint="eastAsia"/>
        </w:rPr>
        <w:t>事業所でした。</w:t>
      </w:r>
    </w:p>
    <w:p w:rsidR="006A1F46" w:rsidRDefault="006A1F46" w:rsidP="006A1F46">
      <w:pPr>
        <w:widowControl/>
        <w:ind w:firstLineChars="100" w:firstLine="210"/>
        <w:jc w:val="left"/>
      </w:pPr>
      <w:r>
        <w:rPr>
          <w:rFonts w:hint="eastAsia"/>
        </w:rPr>
        <w:t>未加入の理由として、約</w:t>
      </w:r>
      <w:r>
        <w:rPr>
          <w:rFonts w:hint="eastAsia"/>
        </w:rPr>
        <w:t>6</w:t>
      </w:r>
      <w:r>
        <w:rPr>
          <w:rFonts w:hint="eastAsia"/>
        </w:rPr>
        <w:t>割の事業所が「保険料の負担が困難」であることを挙げています。</w:t>
      </w:r>
    </w:p>
    <w:p w:rsidR="006A1F46" w:rsidRDefault="006A1F46" w:rsidP="006A1F46">
      <w:pPr>
        <w:widowControl/>
        <w:ind w:firstLineChars="100" w:firstLine="210"/>
        <w:jc w:val="left"/>
      </w:pPr>
      <w:r>
        <w:rPr>
          <w:rFonts w:hint="eastAsia"/>
        </w:rPr>
        <w:t>なお、未加入被保険者が多い業種は「不動産業」</w:t>
      </w:r>
      <w:r>
        <w:rPr>
          <w:rFonts w:hint="eastAsia"/>
        </w:rPr>
        <w:t>11.3</w:t>
      </w:r>
      <w:r>
        <w:rPr>
          <w:rFonts w:hint="eastAsia"/>
        </w:rPr>
        <w:t>％、「建設業」</w:t>
      </w:r>
      <w:r>
        <w:rPr>
          <w:rFonts w:hint="eastAsia"/>
        </w:rPr>
        <w:t>8.5</w:t>
      </w:r>
      <w:r>
        <w:rPr>
          <w:rFonts w:hint="eastAsia"/>
        </w:rPr>
        <w:t>％、「料理・飲食店業」</w:t>
      </w:r>
      <w:r>
        <w:rPr>
          <w:rFonts w:hint="eastAsia"/>
        </w:rPr>
        <w:t>6.9</w:t>
      </w:r>
      <w:r>
        <w:rPr>
          <w:rFonts w:hint="eastAsia"/>
        </w:rPr>
        <w:t>％、「飲食料品小売業」</w:t>
      </w:r>
      <w:r>
        <w:rPr>
          <w:rFonts w:hint="eastAsia"/>
        </w:rPr>
        <w:t>6.5</w:t>
      </w:r>
      <w:r>
        <w:rPr>
          <w:rFonts w:hint="eastAsia"/>
        </w:rPr>
        <w:t>％でした。</w:t>
      </w:r>
    </w:p>
    <w:p w:rsidR="006A1F46" w:rsidRPr="00750B91" w:rsidRDefault="006A1F46" w:rsidP="006A1F46">
      <w:pPr>
        <w:widowControl/>
        <w:jc w:val="left"/>
      </w:pPr>
    </w:p>
    <w:p w:rsidR="006A1F46" w:rsidRDefault="006A1F46" w:rsidP="006A1F46">
      <w:pPr>
        <w:widowControl/>
        <w:jc w:val="left"/>
      </w:pPr>
      <w:r>
        <w:rPr>
          <w:rFonts w:hint="eastAsia"/>
        </w:rPr>
        <w:t>◆厚労省による加入促進の対策は？</w:t>
      </w:r>
    </w:p>
    <w:p w:rsidR="006A1F46" w:rsidRDefault="006A1F46" w:rsidP="006A1F46">
      <w:pPr>
        <w:widowControl/>
        <w:ind w:firstLineChars="100" w:firstLine="210"/>
        <w:jc w:val="left"/>
      </w:pPr>
      <w:r>
        <w:rPr>
          <w:rFonts w:hint="eastAsia"/>
        </w:rPr>
        <w:t>厚生労働省は調査結果を踏まえ、この</w:t>
      </w:r>
      <w:r>
        <w:rPr>
          <w:rFonts w:hint="eastAsia"/>
        </w:rPr>
        <w:t>4</w:t>
      </w:r>
      <w:r>
        <w:rPr>
          <w:rFonts w:hint="eastAsia"/>
        </w:rPr>
        <w:t>月から社会保険の加入促進をより一層強化することを明らかにしています。</w:t>
      </w:r>
    </w:p>
    <w:p w:rsidR="006A1F46" w:rsidRDefault="006A1F46" w:rsidP="006A1F46">
      <w:pPr>
        <w:widowControl/>
        <w:ind w:firstLineChars="100" w:firstLine="210"/>
        <w:jc w:val="left"/>
      </w:pPr>
      <w:r>
        <w:rPr>
          <w:rFonts w:hint="eastAsia"/>
        </w:rPr>
        <w:t>具体的な対策として、「飲食業」「理容・美容業」「社会福祉事業」が新規事業所の許可申請を行う際に、社会保険の加入状況を確認することになります。従来は「建設業」や「運送業」が国土交通省に許可申請の際に加入状況の確認行っていましたが、新たに対象業種が追加となります。</w:t>
      </w:r>
    </w:p>
    <w:p w:rsidR="006A1F46" w:rsidRDefault="006A1F46" w:rsidP="006A1F46">
      <w:pPr>
        <w:widowControl/>
        <w:ind w:firstLineChars="100" w:firstLine="210"/>
        <w:jc w:val="left"/>
      </w:pPr>
      <w:r>
        <w:rPr>
          <w:rFonts w:hint="eastAsia"/>
        </w:rPr>
        <w:t>加入が確認できなかった場合には、日本年金機構や各都道府県の労働局へ通報し、加入勧奨を行います。</w:t>
      </w:r>
    </w:p>
    <w:p w:rsidR="006A1F46" w:rsidRDefault="006A1F46" w:rsidP="006A1F46">
      <w:pPr>
        <w:widowControl/>
        <w:ind w:firstLineChars="100" w:firstLine="210"/>
        <w:jc w:val="left"/>
      </w:pPr>
      <w:r>
        <w:rPr>
          <w:rFonts w:hint="eastAsia"/>
        </w:rPr>
        <w:t>この取組みは今年</w:t>
      </w:r>
      <w:r>
        <w:rPr>
          <w:rFonts w:hint="eastAsia"/>
        </w:rPr>
        <w:t>7</w:t>
      </w:r>
      <w:r>
        <w:rPr>
          <w:rFonts w:hint="eastAsia"/>
        </w:rPr>
        <w:t>月から実施が予定され、今後は厚生労働省の所管以外の業種にも要請をするとしています。</w:t>
      </w:r>
    </w:p>
    <w:p w:rsidR="006A1F46" w:rsidRDefault="006A1F46" w:rsidP="006A1F46">
      <w:pPr>
        <w:widowControl/>
        <w:ind w:firstLineChars="100" w:firstLine="210"/>
        <w:jc w:val="left"/>
      </w:pPr>
      <w:r>
        <w:rPr>
          <w:rFonts w:hint="eastAsia"/>
        </w:rPr>
        <w:t>また、既存の事業所への対策として、加入すべき被保険者数が</w:t>
      </w:r>
      <w:r>
        <w:rPr>
          <w:rFonts w:hint="eastAsia"/>
        </w:rPr>
        <w:t>5</w:t>
      </w:r>
      <w:r>
        <w:rPr>
          <w:rFonts w:hint="eastAsia"/>
        </w:rPr>
        <w:t>人以上の事業所から優先的に加入指導を行い、意図的に届出を行わない事業所には立入り検査を実施します。</w:t>
      </w:r>
    </w:p>
    <w:p w:rsidR="006A1F46" w:rsidRPr="00750B91" w:rsidRDefault="006A1F46" w:rsidP="006A1F46">
      <w:pPr>
        <w:widowControl/>
        <w:jc w:val="left"/>
      </w:pPr>
    </w:p>
    <w:p w:rsidR="006A1F46" w:rsidRDefault="006A1F46" w:rsidP="006A1F46">
      <w:pPr>
        <w:widowControl/>
        <w:jc w:val="left"/>
      </w:pPr>
      <w:r>
        <w:rPr>
          <w:rFonts w:hint="eastAsia"/>
        </w:rPr>
        <w:t>◆今後はより効率的に</w:t>
      </w:r>
    </w:p>
    <w:p w:rsidR="006A1F46" w:rsidRDefault="006A1F46" w:rsidP="006A1F46">
      <w:pPr>
        <w:widowControl/>
        <w:ind w:firstLineChars="100" w:firstLine="210"/>
        <w:jc w:val="left"/>
      </w:pPr>
      <w:r>
        <w:rPr>
          <w:rFonts w:hint="eastAsia"/>
        </w:rPr>
        <w:t>近年の社会保険の加入促進の取組みとして、平成</w:t>
      </w:r>
      <w:r>
        <w:rPr>
          <w:rFonts w:hint="eastAsia"/>
        </w:rPr>
        <w:t>27</w:t>
      </w:r>
      <w:r>
        <w:rPr>
          <w:rFonts w:hint="eastAsia"/>
        </w:rPr>
        <w:t>年度からは、国税庁の情報提供を受けたことにより、従業員の給与を支払っている事業所の把握が可能となりましたが、そのデータを加入指導に活用したことにより、加入につなげることができているようです。</w:t>
      </w:r>
    </w:p>
    <w:p w:rsidR="006A1F46" w:rsidRPr="00E7223D" w:rsidRDefault="006A1F46" w:rsidP="006A1F46">
      <w:pPr>
        <w:widowControl/>
        <w:ind w:firstLineChars="100" w:firstLine="210"/>
        <w:jc w:val="left"/>
      </w:pPr>
      <w:r>
        <w:rPr>
          <w:rFonts w:hint="eastAsia"/>
        </w:rPr>
        <w:t>今後はより効率的に事業者調査を実施し、加入指導を行うとしています。</w:t>
      </w:r>
    </w:p>
    <w:p w:rsidR="006A1F46" w:rsidRPr="00E7223D" w:rsidRDefault="006A1F46" w:rsidP="006A1F46">
      <w:pPr>
        <w:widowControl/>
        <w:jc w:val="left"/>
      </w:pPr>
      <w:r w:rsidRPr="00640807">
        <w:br w:type="page"/>
      </w:r>
    </w:p>
    <w:p w:rsidR="006A1F46" w:rsidRDefault="006A1F46" w:rsidP="006A1F46">
      <w:pPr>
        <w:rPr>
          <w:b/>
          <w:sz w:val="28"/>
          <w:szCs w:val="28"/>
        </w:rPr>
      </w:pPr>
      <w:r>
        <w:rPr>
          <w:rFonts w:hint="eastAsia"/>
          <w:b/>
          <w:sz w:val="28"/>
          <w:szCs w:val="28"/>
        </w:rPr>
        <w:lastRenderedPageBreak/>
        <w:t>「</w:t>
      </w:r>
      <w:r w:rsidRPr="002B21F1">
        <w:rPr>
          <w:rFonts w:hint="eastAsia"/>
          <w:b/>
          <w:sz w:val="28"/>
          <w:szCs w:val="28"/>
        </w:rPr>
        <w:t>転勤ルール</w:t>
      </w:r>
      <w:r>
        <w:rPr>
          <w:rFonts w:hint="eastAsia"/>
          <w:b/>
          <w:sz w:val="28"/>
          <w:szCs w:val="28"/>
        </w:rPr>
        <w:t>」の整備はお済みですか？</w:t>
      </w:r>
    </w:p>
    <w:p w:rsidR="006A1F46" w:rsidRPr="00640807" w:rsidRDefault="006A1F46" w:rsidP="006A1F46">
      <w:pPr>
        <w:rPr>
          <w:b/>
          <w:sz w:val="28"/>
          <w:szCs w:val="28"/>
        </w:rPr>
      </w:pPr>
      <w:r>
        <w:rPr>
          <w:rFonts w:hint="eastAsia"/>
          <w:b/>
          <w:sz w:val="28"/>
          <w:szCs w:val="28"/>
        </w:rPr>
        <w:t>～“</w:t>
      </w:r>
      <w:r w:rsidRPr="002B21F1">
        <w:rPr>
          <w:rFonts w:hint="eastAsia"/>
          <w:b/>
          <w:sz w:val="28"/>
          <w:szCs w:val="28"/>
        </w:rPr>
        <w:t>働き方改革時代</w:t>
      </w:r>
      <w:r>
        <w:rPr>
          <w:rFonts w:hint="eastAsia"/>
          <w:b/>
          <w:sz w:val="28"/>
          <w:szCs w:val="28"/>
        </w:rPr>
        <w:t>”</w:t>
      </w:r>
      <w:r w:rsidRPr="002B21F1">
        <w:rPr>
          <w:rFonts w:hint="eastAsia"/>
          <w:b/>
          <w:sz w:val="28"/>
          <w:szCs w:val="28"/>
        </w:rPr>
        <w:t>の転勤とは</w:t>
      </w:r>
      <w:r>
        <w:rPr>
          <w:rFonts w:hint="eastAsia"/>
          <w:b/>
          <w:sz w:val="28"/>
          <w:szCs w:val="28"/>
        </w:rPr>
        <w:t>？</w:t>
      </w:r>
    </w:p>
    <w:p w:rsidR="006A1F46" w:rsidRPr="00750B91" w:rsidRDefault="006A1F46" w:rsidP="006A1F46"/>
    <w:p w:rsidR="006A1F46" w:rsidRDefault="006A1F46" w:rsidP="006A1F46">
      <w:r>
        <w:rPr>
          <w:rFonts w:hint="eastAsia"/>
        </w:rPr>
        <w:t>◆「ノー転勤」社員が増えている</w:t>
      </w:r>
    </w:p>
    <w:p w:rsidR="006A1F46" w:rsidRDefault="006A1F46" w:rsidP="006A1F46">
      <w:pPr>
        <w:ind w:firstLineChars="100" w:firstLine="210"/>
      </w:pPr>
      <w:r>
        <w:rPr>
          <w:rFonts w:hint="eastAsia"/>
        </w:rPr>
        <w:t>昨年、</w:t>
      </w:r>
      <w:r>
        <w:rPr>
          <w:rFonts w:hint="eastAsia"/>
        </w:rPr>
        <w:t>JILPT</w:t>
      </w:r>
      <w:r>
        <w:rPr>
          <w:rFonts w:hint="eastAsia"/>
        </w:rPr>
        <w:t>は「企業における転勤の実態に関する調査」を行いました。これによると、</w:t>
      </w:r>
      <w:r>
        <w:rPr>
          <w:rFonts w:hint="eastAsia"/>
        </w:rPr>
        <w:t>61.2</w:t>
      </w:r>
      <w:r>
        <w:rPr>
          <w:rFonts w:hint="eastAsia"/>
        </w:rPr>
        <w:t>％の企業が「正社員（総合職）の転勤の可能性がある」と回答しています。</w:t>
      </w:r>
    </w:p>
    <w:p w:rsidR="006A1F46" w:rsidRDefault="006A1F46" w:rsidP="006A1F46">
      <w:pPr>
        <w:ind w:firstLineChars="100" w:firstLine="210"/>
      </w:pPr>
      <w:r>
        <w:rPr>
          <w:rFonts w:hint="eastAsia"/>
        </w:rPr>
        <w:t>同調査結果で特に興味深いのは、この「転勤がある企業」において、過去</w:t>
      </w:r>
      <w:r>
        <w:rPr>
          <w:rFonts w:hint="eastAsia"/>
        </w:rPr>
        <w:t>3</w:t>
      </w:r>
      <w:r>
        <w:rPr>
          <w:rFonts w:hint="eastAsia"/>
        </w:rPr>
        <w:t>年間で転勤配慮の要望が「増えた」という回答は、男性社員で</w:t>
      </w:r>
      <w:r>
        <w:rPr>
          <w:rFonts w:hint="eastAsia"/>
        </w:rPr>
        <w:t>18.2</w:t>
      </w:r>
      <w:r>
        <w:rPr>
          <w:rFonts w:hint="eastAsia"/>
        </w:rPr>
        <w:t>％、女性社員で</w:t>
      </w:r>
      <w:r>
        <w:rPr>
          <w:rFonts w:hint="eastAsia"/>
        </w:rPr>
        <w:t>11.7</w:t>
      </w:r>
      <w:r>
        <w:rPr>
          <w:rFonts w:hint="eastAsia"/>
        </w:rPr>
        <w:t>％と、いずれも「減った」を大きく上回っている点です。</w:t>
      </w:r>
    </w:p>
    <w:p w:rsidR="006A1F46" w:rsidRDefault="006A1F46" w:rsidP="006A1F46">
      <w:pPr>
        <w:ind w:firstLineChars="100" w:firstLine="210"/>
      </w:pPr>
      <w:r>
        <w:rPr>
          <w:rFonts w:hint="eastAsia"/>
        </w:rPr>
        <w:t>従業員が転勤に難色を示すのはいつの時代も同じですが、今どきの従業員は、声を上げて「ノー」と言う傾向にあります。</w:t>
      </w:r>
    </w:p>
    <w:p w:rsidR="006A1F46" w:rsidRDefault="006A1F46" w:rsidP="006A1F46"/>
    <w:p w:rsidR="006A1F46" w:rsidRDefault="006A1F46" w:rsidP="006A1F46">
      <w:r>
        <w:rPr>
          <w:rFonts w:hint="eastAsia"/>
        </w:rPr>
        <w:t>◆政府も転勤ルールを整備中</w:t>
      </w:r>
    </w:p>
    <w:p w:rsidR="006A1F46" w:rsidRDefault="006A1F46" w:rsidP="006A1F46">
      <w:pPr>
        <w:ind w:firstLineChars="100" w:firstLine="210"/>
      </w:pPr>
      <w:r>
        <w:rPr>
          <w:rFonts w:hint="eastAsia"/>
        </w:rPr>
        <w:t>政府も現在、転勤に関する雇用管理ルールの整備・検討を進めています。</w:t>
      </w:r>
    </w:p>
    <w:p w:rsidR="006A1F46" w:rsidRDefault="006A1F46" w:rsidP="006A1F46">
      <w:pPr>
        <w:ind w:firstLineChars="100" w:firstLine="210"/>
      </w:pPr>
      <w:r>
        <w:rPr>
          <w:rFonts w:hint="eastAsia"/>
        </w:rPr>
        <w:t>いわゆる“働き方改革”の大きな柱にワーク・ライフバランスがありますが、転勤は、単身赴任や配偶者の転職をともなったり、育児・介護を困難なものにしたりと、ワーク・ライフバランスを大きく損なってしまうものとして、政府からも問題視されているのです。</w:t>
      </w:r>
    </w:p>
    <w:p w:rsidR="006A1F46" w:rsidRDefault="006A1F46" w:rsidP="006A1F46"/>
    <w:p w:rsidR="006A1F46" w:rsidRDefault="006A1F46" w:rsidP="006A1F46">
      <w:r>
        <w:rPr>
          <w:rFonts w:hint="eastAsia"/>
        </w:rPr>
        <w:t>◆簡単に転勤を命じられない時代</w:t>
      </w:r>
    </w:p>
    <w:p w:rsidR="006A1F46" w:rsidRDefault="006A1F46" w:rsidP="006A1F46">
      <w:pPr>
        <w:ind w:firstLineChars="100" w:firstLine="210"/>
      </w:pPr>
      <w:r>
        <w:rPr>
          <w:rFonts w:hint="eastAsia"/>
        </w:rPr>
        <w:t>もちろん企業には法律上、配転命令権が認められています（ただし濫用は禁止されています）。事業所間の人員調整、ジョブローテーションによる人材育成など、転勤が必要な事情もあるでしょう。</w:t>
      </w:r>
    </w:p>
    <w:p w:rsidR="006A1F46" w:rsidRDefault="006A1F46" w:rsidP="006A1F46">
      <w:pPr>
        <w:ind w:firstLineChars="100" w:firstLine="210"/>
      </w:pPr>
      <w:r>
        <w:rPr>
          <w:rFonts w:hint="eastAsia"/>
        </w:rPr>
        <w:t>しかし、今や転勤は会社が必ずしも自由に命じることができるものではなく、自社従業員や政府から「配慮」を求められてしまうご時世だということは、認識しておくべきです。</w:t>
      </w:r>
    </w:p>
    <w:p w:rsidR="006A1F46" w:rsidRDefault="006A1F46" w:rsidP="006A1F46"/>
    <w:p w:rsidR="006A1F46" w:rsidRDefault="006A1F46" w:rsidP="006A1F46">
      <w:r>
        <w:rPr>
          <w:rFonts w:hint="eastAsia"/>
        </w:rPr>
        <w:t>◆転勤にまつわるトラブルを防ぐために</w:t>
      </w:r>
    </w:p>
    <w:p w:rsidR="006A1F46" w:rsidRDefault="006A1F46" w:rsidP="006A1F46">
      <w:pPr>
        <w:ind w:firstLineChars="100" w:firstLine="210"/>
      </w:pPr>
      <w:r>
        <w:rPr>
          <w:rFonts w:hint="eastAsia"/>
        </w:rPr>
        <w:t>転勤における「配慮」としてもっともわかりやすいのは、賃金を上乗せすることでしょう。</w:t>
      </w:r>
    </w:p>
    <w:p w:rsidR="006A1F46" w:rsidRDefault="006A1F46" w:rsidP="006A1F46">
      <w:pPr>
        <w:ind w:firstLineChars="100" w:firstLine="210"/>
      </w:pPr>
      <w:r>
        <w:rPr>
          <w:rFonts w:hint="eastAsia"/>
        </w:rPr>
        <w:t>リクルートワークス研究所『</w:t>
      </w:r>
      <w:r>
        <w:rPr>
          <w:rFonts w:hint="eastAsia"/>
        </w:rPr>
        <w:t>Works No.134</w:t>
      </w:r>
      <w:r>
        <w:rPr>
          <w:rFonts w:hint="eastAsia"/>
        </w:rPr>
        <w:t>』によると、転勤による賃金の割増率は、例えば野村證券では</w:t>
      </w:r>
      <w:r>
        <w:rPr>
          <w:rFonts w:hint="eastAsia"/>
        </w:rPr>
        <w:t>10</w:t>
      </w:r>
      <w:r>
        <w:rPr>
          <w:rFonts w:hint="eastAsia"/>
        </w:rPr>
        <w:t>～</w:t>
      </w:r>
      <w:r>
        <w:rPr>
          <w:rFonts w:hint="eastAsia"/>
        </w:rPr>
        <w:t>15</w:t>
      </w:r>
      <w:r>
        <w:rPr>
          <w:rFonts w:hint="eastAsia"/>
        </w:rPr>
        <w:t>％、モスストアカンパニーでは</w:t>
      </w:r>
      <w:r>
        <w:rPr>
          <w:rFonts w:hint="eastAsia"/>
        </w:rPr>
        <w:t>10</w:t>
      </w:r>
      <w:r>
        <w:rPr>
          <w:rFonts w:hint="eastAsia"/>
        </w:rPr>
        <w:t>％であり、概ね</w:t>
      </w:r>
      <w:r>
        <w:rPr>
          <w:rFonts w:hint="eastAsia"/>
        </w:rPr>
        <w:t>10</w:t>
      </w:r>
      <w:r>
        <w:rPr>
          <w:rFonts w:hint="eastAsia"/>
        </w:rPr>
        <w:t>～</w:t>
      </w:r>
      <w:r>
        <w:rPr>
          <w:rFonts w:hint="eastAsia"/>
        </w:rPr>
        <w:t>20</w:t>
      </w:r>
      <w:r>
        <w:rPr>
          <w:rFonts w:hint="eastAsia"/>
        </w:rPr>
        <w:t>％の割増賃金を支払えば、多くの人が納得しやすい水準とのことです。</w:t>
      </w:r>
    </w:p>
    <w:p w:rsidR="006A1F46" w:rsidRDefault="006A1F46" w:rsidP="006A1F46">
      <w:pPr>
        <w:ind w:firstLineChars="100" w:firstLine="210"/>
      </w:pPr>
      <w:r>
        <w:rPr>
          <w:rFonts w:hint="eastAsia"/>
        </w:rPr>
        <w:t>ただ、賃金はほんの一例です。勤務時間、業務内容、転勤後の社内キャリアといった処遇について、社内ルールの未整備により、転勤対象者とそうでない従業員（地域限定社員やパートタイマーなど）の双方に不公平感があると、転勤濫用を疑われたり、転勤を理由とする離職につながったりしかねません。</w:t>
      </w:r>
    </w:p>
    <w:p w:rsidR="006A1F46" w:rsidRPr="00640807" w:rsidRDefault="006A1F46" w:rsidP="006A1F46">
      <w:pPr>
        <w:ind w:firstLineChars="100" w:firstLine="210"/>
      </w:pPr>
      <w:r>
        <w:rPr>
          <w:rFonts w:hint="eastAsia"/>
        </w:rPr>
        <w:t>転勤ルール（社内規程、賃金制度等）をきちんと整備して、従業員に周知しましょう。</w:t>
      </w:r>
    </w:p>
    <w:p w:rsidR="006A1F46" w:rsidRPr="006B28CF" w:rsidRDefault="006A1F46" w:rsidP="006A1F46">
      <w:pPr>
        <w:rPr>
          <w:b/>
          <w:i/>
          <w:sz w:val="28"/>
          <w:szCs w:val="28"/>
          <w:u w:val="dotDotDash"/>
        </w:rPr>
      </w:pPr>
      <w:r>
        <w:rPr>
          <w:rFonts w:ascii="ＭＳ ゴシック" w:eastAsia="ＭＳ ゴシック" w:hAnsi="ＭＳ ゴシック" w:hint="eastAsia"/>
          <w:b/>
          <w:sz w:val="28"/>
          <w:szCs w:val="28"/>
        </w:rPr>
        <w:lastRenderedPageBreak/>
        <w:t>５</w:t>
      </w:r>
      <w:r w:rsidRPr="006B28CF">
        <w:rPr>
          <w:rFonts w:ascii="ＭＳ ゴシック" w:eastAsia="ＭＳ ゴシック" w:hAnsi="ＭＳ ゴシック" w:hint="eastAsia"/>
          <w:b/>
          <w:sz w:val="28"/>
          <w:szCs w:val="28"/>
        </w:rPr>
        <w:t>月の税務と労務の手続［提出先・納付先］</w:t>
      </w:r>
    </w:p>
    <w:p w:rsidR="006A1F46" w:rsidRDefault="006A1F46" w:rsidP="006A1F46">
      <w:pPr>
        <w:rPr>
          <w:rFonts w:ascii="ＭＳ 明朝" w:hAnsi="ＭＳ 明朝"/>
          <w:szCs w:val="21"/>
        </w:rPr>
      </w:pPr>
    </w:p>
    <w:p w:rsidR="006A1F46" w:rsidRPr="001B27B3" w:rsidRDefault="006A1F46" w:rsidP="006A1F46">
      <w:pPr>
        <w:rPr>
          <w:bdr w:val="single" w:sz="4" w:space="0" w:color="auto"/>
        </w:rPr>
      </w:pPr>
      <w:r>
        <w:rPr>
          <w:rFonts w:hint="eastAsia"/>
          <w:bdr w:val="single" w:sz="4" w:space="0" w:color="auto"/>
        </w:rPr>
        <w:t>10</w:t>
      </w:r>
      <w:r w:rsidRPr="001B27B3">
        <w:rPr>
          <w:rFonts w:hint="eastAsia"/>
          <w:bdr w:val="single" w:sz="4" w:space="0" w:color="auto"/>
        </w:rPr>
        <w:t>日</w:t>
      </w:r>
    </w:p>
    <w:p w:rsidR="006A1F46" w:rsidRDefault="006A1F46" w:rsidP="006A1F46">
      <w:pPr>
        <w:numPr>
          <w:ilvl w:val="0"/>
          <w:numId w:val="5"/>
        </w:numPr>
      </w:pPr>
      <w:r>
        <w:rPr>
          <w:rFonts w:hint="eastAsia"/>
        </w:rPr>
        <w:t>源泉徴収税額・住民税特別徴収税額の納付［郵便局または銀行］</w:t>
      </w:r>
    </w:p>
    <w:p w:rsidR="006A1F46" w:rsidRDefault="006A1F46" w:rsidP="006A1F46">
      <w:pPr>
        <w:numPr>
          <w:ilvl w:val="0"/>
          <w:numId w:val="5"/>
        </w:numPr>
      </w:pPr>
      <w:r>
        <w:rPr>
          <w:rFonts w:hint="eastAsia"/>
        </w:rPr>
        <w:t>雇用保険被保険者資格取得届の提出＜前月以降に採用した労働者がいる場合＞</w:t>
      </w:r>
    </w:p>
    <w:p w:rsidR="006A1F46" w:rsidRDefault="006A1F46" w:rsidP="006A1F46">
      <w:pPr>
        <w:ind w:firstLineChars="200" w:firstLine="420"/>
      </w:pPr>
      <w:r>
        <w:rPr>
          <w:rFonts w:hint="eastAsia"/>
        </w:rPr>
        <w:t>［公共職業安定所］</w:t>
      </w:r>
    </w:p>
    <w:p w:rsidR="006A1F46" w:rsidRDefault="006A1F46" w:rsidP="006A1F46">
      <w:pPr>
        <w:numPr>
          <w:ilvl w:val="0"/>
          <w:numId w:val="5"/>
        </w:numPr>
      </w:pPr>
      <w:r>
        <w:rPr>
          <w:rFonts w:hint="eastAsia"/>
        </w:rPr>
        <w:t>労働保険一括有期事業開始届の提出＜前月以降に一括有期事業を開始している場合＞</w:t>
      </w:r>
    </w:p>
    <w:p w:rsidR="006A1F46" w:rsidRDefault="006A1F46" w:rsidP="006A1F46">
      <w:pPr>
        <w:ind w:left="360"/>
      </w:pPr>
      <w:r>
        <w:rPr>
          <w:rFonts w:hint="eastAsia"/>
        </w:rPr>
        <w:t>［労働基準監督署］</w:t>
      </w:r>
    </w:p>
    <w:p w:rsidR="006A1F46" w:rsidRDefault="006A1F46" w:rsidP="006A1F46"/>
    <w:p w:rsidR="006A1F46" w:rsidRPr="001B27B3" w:rsidRDefault="006A1F46" w:rsidP="006A1F46">
      <w:pPr>
        <w:rPr>
          <w:bdr w:val="single" w:sz="4" w:space="0" w:color="auto"/>
        </w:rPr>
      </w:pPr>
      <w:r>
        <w:rPr>
          <w:rFonts w:hint="eastAsia"/>
          <w:bdr w:val="single" w:sz="4" w:space="0" w:color="auto"/>
        </w:rPr>
        <w:t>15</w:t>
      </w:r>
      <w:r w:rsidRPr="001B27B3">
        <w:rPr>
          <w:rFonts w:hint="eastAsia"/>
          <w:bdr w:val="single" w:sz="4" w:space="0" w:color="auto"/>
        </w:rPr>
        <w:t>日</w:t>
      </w:r>
    </w:p>
    <w:p w:rsidR="006A1F46" w:rsidRDefault="006A1F46" w:rsidP="006A1F46">
      <w:pPr>
        <w:numPr>
          <w:ilvl w:val="0"/>
          <w:numId w:val="5"/>
        </w:numPr>
      </w:pPr>
      <w:r w:rsidRPr="00FB3366">
        <w:rPr>
          <w:rFonts w:hint="eastAsia"/>
        </w:rPr>
        <w:t>特別農業所得者の承認申請［税務署］</w:t>
      </w:r>
    </w:p>
    <w:p w:rsidR="006A1F46" w:rsidRPr="00FB3366" w:rsidRDefault="006A1F46" w:rsidP="006A1F46"/>
    <w:p w:rsidR="006A1F46" w:rsidRPr="001B27B3" w:rsidRDefault="006A1F46" w:rsidP="006A1F46">
      <w:pPr>
        <w:rPr>
          <w:bdr w:val="single" w:sz="4" w:space="0" w:color="auto"/>
        </w:rPr>
      </w:pPr>
      <w:r>
        <w:rPr>
          <w:rFonts w:hint="eastAsia"/>
          <w:bdr w:val="single" w:sz="4" w:space="0" w:color="auto"/>
        </w:rPr>
        <w:t>31</w:t>
      </w:r>
      <w:r w:rsidRPr="001B27B3">
        <w:rPr>
          <w:rFonts w:hint="eastAsia"/>
          <w:bdr w:val="single" w:sz="4" w:space="0" w:color="auto"/>
        </w:rPr>
        <w:t>日</w:t>
      </w:r>
    </w:p>
    <w:p w:rsidR="006A1F46" w:rsidRDefault="006A1F46" w:rsidP="006A1F46">
      <w:pPr>
        <w:numPr>
          <w:ilvl w:val="0"/>
          <w:numId w:val="5"/>
        </w:numPr>
      </w:pPr>
      <w:r>
        <w:rPr>
          <w:rFonts w:hint="eastAsia"/>
        </w:rPr>
        <w:t>軽自動車税の納付［市区町村］</w:t>
      </w:r>
    </w:p>
    <w:p w:rsidR="006A1F46" w:rsidRDefault="006A1F46" w:rsidP="006A1F46">
      <w:pPr>
        <w:numPr>
          <w:ilvl w:val="0"/>
          <w:numId w:val="5"/>
        </w:numPr>
      </w:pPr>
      <w:r>
        <w:rPr>
          <w:rFonts w:hint="eastAsia"/>
        </w:rPr>
        <w:t>自動車税の納付［都道府県］</w:t>
      </w:r>
    </w:p>
    <w:p w:rsidR="006A1F46" w:rsidRDefault="006A1F46" w:rsidP="006A1F46">
      <w:pPr>
        <w:numPr>
          <w:ilvl w:val="0"/>
          <w:numId w:val="5"/>
        </w:numPr>
      </w:pPr>
      <w:r>
        <w:rPr>
          <w:rFonts w:hint="eastAsia"/>
        </w:rPr>
        <w:t>健保・厚年保険料の納付［郵便局または銀行］</w:t>
      </w:r>
    </w:p>
    <w:p w:rsidR="006A1F46" w:rsidRDefault="006A1F46" w:rsidP="006A1F46">
      <w:pPr>
        <w:numPr>
          <w:ilvl w:val="0"/>
          <w:numId w:val="5"/>
        </w:numPr>
      </w:pPr>
      <w:r w:rsidRPr="00FB3366">
        <w:rPr>
          <w:rFonts w:hint="eastAsia"/>
        </w:rPr>
        <w:t>健康保険印紙受払等報告書の提出［年金事務所］</w:t>
      </w:r>
    </w:p>
    <w:p w:rsidR="006A1F46" w:rsidRDefault="006A1F46" w:rsidP="006A1F46">
      <w:pPr>
        <w:numPr>
          <w:ilvl w:val="0"/>
          <w:numId w:val="5"/>
        </w:numPr>
      </w:pPr>
      <w:r>
        <w:rPr>
          <w:rFonts w:hint="eastAsia"/>
        </w:rPr>
        <w:t>労働保険印紙保険料納付・納付計器使用状況報告書の提出［公共職業安定所］</w:t>
      </w:r>
    </w:p>
    <w:p w:rsidR="006A1F46" w:rsidRDefault="006A1F46" w:rsidP="006A1F46">
      <w:pPr>
        <w:numPr>
          <w:ilvl w:val="0"/>
          <w:numId w:val="5"/>
        </w:numPr>
      </w:pPr>
      <w:r>
        <w:rPr>
          <w:rFonts w:hint="eastAsia"/>
        </w:rPr>
        <w:t>外国人雇用状況報告（雇用保険の被保険者でない場合）＜雇入れ・離職の翌月末日＞［公共職業安定所］</w:t>
      </w:r>
    </w:p>
    <w:p w:rsidR="006E293A" w:rsidRPr="006A1F46" w:rsidRDefault="006E293A" w:rsidP="006A1F46"/>
    <w:sectPr w:rsidR="006E293A" w:rsidRPr="006A1F46" w:rsidSect="003676B3">
      <w:footerReference w:type="even" r:id="rId9"/>
      <w:footerReference w:type="default" r:id="rId10"/>
      <w:pgSz w:w="11907" w:h="16840" w:code="9"/>
      <w:pgMar w:top="1985" w:right="1622" w:bottom="1701" w:left="1259" w:header="851" w:footer="992" w:gutter="0"/>
      <w:pgBorders w:offsetFrom="page">
        <w:top w:val="decoBlocks" w:sz="31" w:space="24" w:color="000080"/>
        <w:left w:val="decoBlocks" w:sz="31" w:space="24" w:color="000080"/>
        <w:bottom w:val="decoBlocks" w:sz="31" w:space="24" w:color="000080"/>
        <w:right w:val="decoBlocks" w:sz="31" w:space="24" w:color="000080"/>
      </w:pgBorders>
      <w:cols w:space="728"/>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41F" w:rsidRDefault="000D041F">
      <w:r>
        <w:separator/>
      </w:r>
    </w:p>
  </w:endnote>
  <w:endnote w:type="continuationSeparator" w:id="0">
    <w:p w:rsidR="000D041F" w:rsidRDefault="000D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B401B" w:rsidRDefault="001B401B">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01B" w:rsidRDefault="001B401B" w:rsidP="0077649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D0967">
      <w:rPr>
        <w:rStyle w:val="a8"/>
        <w:noProof/>
      </w:rPr>
      <w:t>1</w:t>
    </w:r>
    <w:r>
      <w:rPr>
        <w:rStyle w:val="a8"/>
      </w:rPr>
      <w:fldChar w:fldCharType="end"/>
    </w:r>
  </w:p>
  <w:p w:rsidR="001B401B" w:rsidRDefault="001B401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41F" w:rsidRDefault="000D041F">
      <w:r>
        <w:separator/>
      </w:r>
    </w:p>
  </w:footnote>
  <w:footnote w:type="continuationSeparator" w:id="0">
    <w:p w:rsidR="000D041F" w:rsidRDefault="000D04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628BE"/>
    <w:multiLevelType w:val="singleLevel"/>
    <w:tmpl w:val="70D0666A"/>
    <w:lvl w:ilvl="0">
      <w:start w:val="1"/>
      <w:numFmt w:val="decimalEnclosedCircle"/>
      <w:lvlText w:val="%1"/>
      <w:lvlJc w:val="left"/>
      <w:pPr>
        <w:tabs>
          <w:tab w:val="num" w:pos="210"/>
        </w:tabs>
        <w:ind w:left="210" w:hanging="210"/>
      </w:pPr>
      <w:rPr>
        <w:rFonts w:hint="eastAsia"/>
      </w:rPr>
    </w:lvl>
  </w:abstractNum>
  <w:abstractNum w:abstractNumId="1" w15:restartNumberingAfterBreak="0">
    <w:nsid w:val="1E8C23F1"/>
    <w:multiLevelType w:val="hybridMultilevel"/>
    <w:tmpl w:val="B970B798"/>
    <w:lvl w:ilvl="0" w:tplc="ADE601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3D849DC"/>
    <w:multiLevelType w:val="hybridMultilevel"/>
    <w:tmpl w:val="C68CA61C"/>
    <w:lvl w:ilvl="0" w:tplc="421EFD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2946F8"/>
    <w:multiLevelType w:val="hybridMultilevel"/>
    <w:tmpl w:val="E6A2756A"/>
    <w:lvl w:ilvl="0" w:tplc="22D46D98">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2D1966F5"/>
    <w:multiLevelType w:val="hybridMultilevel"/>
    <w:tmpl w:val="E654CF8A"/>
    <w:lvl w:ilvl="0" w:tplc="CF50E3B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3211039E"/>
    <w:multiLevelType w:val="hybridMultilevel"/>
    <w:tmpl w:val="848C7010"/>
    <w:lvl w:ilvl="0" w:tplc="1FC8B35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324D7380"/>
    <w:multiLevelType w:val="hybridMultilevel"/>
    <w:tmpl w:val="5DC23FD2"/>
    <w:lvl w:ilvl="0" w:tplc="17FEC48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8BE17A3"/>
    <w:multiLevelType w:val="hybridMultilevel"/>
    <w:tmpl w:val="24146DBE"/>
    <w:lvl w:ilvl="0" w:tplc="959ACBD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B1667D2"/>
    <w:multiLevelType w:val="hybridMultilevel"/>
    <w:tmpl w:val="8B768E98"/>
    <w:lvl w:ilvl="0" w:tplc="01F8F2C8">
      <w:start w:val="1"/>
      <w:numFmt w:val="decimalEnclosedCircle"/>
      <w:lvlText w:val="%1"/>
      <w:lvlJc w:val="left"/>
      <w:pPr>
        <w:tabs>
          <w:tab w:val="num" w:pos="780"/>
        </w:tabs>
        <w:ind w:left="780" w:hanging="360"/>
      </w:pPr>
      <w:rPr>
        <w:rFonts w:ascii="ＭＳ 明朝" w:hAnsi="ＭＳ 明朝" w:cs="ＭＳ 明朝"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5BB4DE9"/>
    <w:multiLevelType w:val="hybridMultilevel"/>
    <w:tmpl w:val="5B3469E2"/>
    <w:lvl w:ilvl="0" w:tplc="DB247DE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45E951D3"/>
    <w:multiLevelType w:val="hybridMultilevel"/>
    <w:tmpl w:val="09FC5A8C"/>
    <w:lvl w:ilvl="0" w:tplc="C28883A6">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82B709E"/>
    <w:multiLevelType w:val="hybridMultilevel"/>
    <w:tmpl w:val="1D7ECA52"/>
    <w:lvl w:ilvl="0" w:tplc="6726B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E8465E2"/>
    <w:multiLevelType w:val="hybridMultilevel"/>
    <w:tmpl w:val="F5A08EB4"/>
    <w:lvl w:ilvl="0" w:tplc="B516A88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1AB6193"/>
    <w:multiLevelType w:val="hybridMultilevel"/>
    <w:tmpl w:val="32EE314A"/>
    <w:lvl w:ilvl="0" w:tplc="B98E0752">
      <w:start w:val="1"/>
      <w:numFmt w:val="decimalEnclosedCircle"/>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4" w15:restartNumberingAfterBreak="0">
    <w:nsid w:val="75650191"/>
    <w:multiLevelType w:val="hybridMultilevel"/>
    <w:tmpl w:val="7716F1EA"/>
    <w:lvl w:ilvl="0" w:tplc="461C1824">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12"/>
  </w:num>
  <w:num w:numId="4">
    <w:abstractNumId w:val="8"/>
  </w:num>
  <w:num w:numId="5">
    <w:abstractNumId w:val="1"/>
  </w:num>
  <w:num w:numId="6">
    <w:abstractNumId w:val="3"/>
  </w:num>
  <w:num w:numId="7">
    <w:abstractNumId w:val="13"/>
  </w:num>
  <w:num w:numId="8">
    <w:abstractNumId w:val="7"/>
  </w:num>
  <w:num w:numId="9">
    <w:abstractNumId w:val="0"/>
  </w:num>
  <w:num w:numId="10">
    <w:abstractNumId w:val="9"/>
  </w:num>
  <w:num w:numId="11">
    <w:abstractNumId w:val="6"/>
  </w:num>
  <w:num w:numId="12">
    <w:abstractNumId w:val="4"/>
  </w:num>
  <w:num w:numId="13">
    <w:abstractNumId w:val="14"/>
  </w:num>
  <w:num w:numId="14">
    <w:abstractNumId w:val="11"/>
  </w:num>
  <w:num w:numId="15">
    <w:abstractNumId w:val="2"/>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849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88A"/>
    <w:rsid w:val="00000FFC"/>
    <w:rsid w:val="00003CD7"/>
    <w:rsid w:val="0000486D"/>
    <w:rsid w:val="00007C37"/>
    <w:rsid w:val="00010229"/>
    <w:rsid w:val="000104CB"/>
    <w:rsid w:val="00011DFF"/>
    <w:rsid w:val="00013802"/>
    <w:rsid w:val="00014478"/>
    <w:rsid w:val="00014EC6"/>
    <w:rsid w:val="00015957"/>
    <w:rsid w:val="00017CD9"/>
    <w:rsid w:val="0002052F"/>
    <w:rsid w:val="00024B52"/>
    <w:rsid w:val="00026A41"/>
    <w:rsid w:val="000311A6"/>
    <w:rsid w:val="00032715"/>
    <w:rsid w:val="00032C64"/>
    <w:rsid w:val="0003303A"/>
    <w:rsid w:val="0003445E"/>
    <w:rsid w:val="00034D8A"/>
    <w:rsid w:val="0003515A"/>
    <w:rsid w:val="000356A6"/>
    <w:rsid w:val="00035789"/>
    <w:rsid w:val="00036288"/>
    <w:rsid w:val="00042C78"/>
    <w:rsid w:val="0004699E"/>
    <w:rsid w:val="00050534"/>
    <w:rsid w:val="00051B95"/>
    <w:rsid w:val="00053501"/>
    <w:rsid w:val="00054F0E"/>
    <w:rsid w:val="00055014"/>
    <w:rsid w:val="00055D10"/>
    <w:rsid w:val="000568E3"/>
    <w:rsid w:val="00060BB7"/>
    <w:rsid w:val="000617E5"/>
    <w:rsid w:val="000627EE"/>
    <w:rsid w:val="000635B8"/>
    <w:rsid w:val="00063B5A"/>
    <w:rsid w:val="00064519"/>
    <w:rsid w:val="000667A8"/>
    <w:rsid w:val="00066C9C"/>
    <w:rsid w:val="000670AB"/>
    <w:rsid w:val="0007134E"/>
    <w:rsid w:val="0007254E"/>
    <w:rsid w:val="00073168"/>
    <w:rsid w:val="00073987"/>
    <w:rsid w:val="000767F8"/>
    <w:rsid w:val="000830E1"/>
    <w:rsid w:val="00083AAF"/>
    <w:rsid w:val="000872B2"/>
    <w:rsid w:val="0009118C"/>
    <w:rsid w:val="00091AE9"/>
    <w:rsid w:val="000947A7"/>
    <w:rsid w:val="000948FC"/>
    <w:rsid w:val="0009642F"/>
    <w:rsid w:val="00097DC8"/>
    <w:rsid w:val="000A181F"/>
    <w:rsid w:val="000A581B"/>
    <w:rsid w:val="000A5992"/>
    <w:rsid w:val="000A6746"/>
    <w:rsid w:val="000B3078"/>
    <w:rsid w:val="000B3B23"/>
    <w:rsid w:val="000B544D"/>
    <w:rsid w:val="000C0841"/>
    <w:rsid w:val="000C2A00"/>
    <w:rsid w:val="000C3E35"/>
    <w:rsid w:val="000C5667"/>
    <w:rsid w:val="000C5678"/>
    <w:rsid w:val="000C5CE7"/>
    <w:rsid w:val="000C5D61"/>
    <w:rsid w:val="000C6844"/>
    <w:rsid w:val="000D041F"/>
    <w:rsid w:val="000D0967"/>
    <w:rsid w:val="000D11CA"/>
    <w:rsid w:val="000D433A"/>
    <w:rsid w:val="000D43A7"/>
    <w:rsid w:val="000E1561"/>
    <w:rsid w:val="000E25A7"/>
    <w:rsid w:val="000F0D08"/>
    <w:rsid w:val="000F7D89"/>
    <w:rsid w:val="001007F7"/>
    <w:rsid w:val="001016DA"/>
    <w:rsid w:val="001024E3"/>
    <w:rsid w:val="00105A73"/>
    <w:rsid w:val="001060B4"/>
    <w:rsid w:val="00106A67"/>
    <w:rsid w:val="0010741F"/>
    <w:rsid w:val="00107BD3"/>
    <w:rsid w:val="00107EC3"/>
    <w:rsid w:val="001136D6"/>
    <w:rsid w:val="00113872"/>
    <w:rsid w:val="00115385"/>
    <w:rsid w:val="00116293"/>
    <w:rsid w:val="001165FA"/>
    <w:rsid w:val="00120FE6"/>
    <w:rsid w:val="0012144E"/>
    <w:rsid w:val="0012160E"/>
    <w:rsid w:val="0012200E"/>
    <w:rsid w:val="00122A4D"/>
    <w:rsid w:val="00123424"/>
    <w:rsid w:val="00126309"/>
    <w:rsid w:val="001270C5"/>
    <w:rsid w:val="00130CAE"/>
    <w:rsid w:val="0013196D"/>
    <w:rsid w:val="0013265A"/>
    <w:rsid w:val="001341FB"/>
    <w:rsid w:val="001368C1"/>
    <w:rsid w:val="00140E20"/>
    <w:rsid w:val="00143323"/>
    <w:rsid w:val="0014358B"/>
    <w:rsid w:val="00147B52"/>
    <w:rsid w:val="0015500D"/>
    <w:rsid w:val="00155D41"/>
    <w:rsid w:val="00156852"/>
    <w:rsid w:val="00157906"/>
    <w:rsid w:val="00161942"/>
    <w:rsid w:val="0016210F"/>
    <w:rsid w:val="00162544"/>
    <w:rsid w:val="001632E3"/>
    <w:rsid w:val="00163ECC"/>
    <w:rsid w:val="001640B7"/>
    <w:rsid w:val="00164A02"/>
    <w:rsid w:val="00165551"/>
    <w:rsid w:val="00167605"/>
    <w:rsid w:val="00171915"/>
    <w:rsid w:val="00173A3A"/>
    <w:rsid w:val="00174A3B"/>
    <w:rsid w:val="00175DEF"/>
    <w:rsid w:val="00177207"/>
    <w:rsid w:val="00177940"/>
    <w:rsid w:val="00181631"/>
    <w:rsid w:val="001829E6"/>
    <w:rsid w:val="00183263"/>
    <w:rsid w:val="0018500E"/>
    <w:rsid w:val="00187538"/>
    <w:rsid w:val="001920C0"/>
    <w:rsid w:val="00192ABD"/>
    <w:rsid w:val="001943C4"/>
    <w:rsid w:val="0019461B"/>
    <w:rsid w:val="00196D74"/>
    <w:rsid w:val="001970BD"/>
    <w:rsid w:val="001A3767"/>
    <w:rsid w:val="001B06A8"/>
    <w:rsid w:val="001B1E81"/>
    <w:rsid w:val="001B401B"/>
    <w:rsid w:val="001B6793"/>
    <w:rsid w:val="001B6A2C"/>
    <w:rsid w:val="001B7D20"/>
    <w:rsid w:val="001C1E13"/>
    <w:rsid w:val="001C2C35"/>
    <w:rsid w:val="001C3BD6"/>
    <w:rsid w:val="001C4211"/>
    <w:rsid w:val="001C4517"/>
    <w:rsid w:val="001C4E89"/>
    <w:rsid w:val="001C512A"/>
    <w:rsid w:val="001C599C"/>
    <w:rsid w:val="001C68FA"/>
    <w:rsid w:val="001D3D7C"/>
    <w:rsid w:val="001D4745"/>
    <w:rsid w:val="001D4AC4"/>
    <w:rsid w:val="001D5F7B"/>
    <w:rsid w:val="001D7E44"/>
    <w:rsid w:val="001E1940"/>
    <w:rsid w:val="001E248D"/>
    <w:rsid w:val="001E296C"/>
    <w:rsid w:val="001E2FA3"/>
    <w:rsid w:val="001E34F5"/>
    <w:rsid w:val="001E373B"/>
    <w:rsid w:val="001E4058"/>
    <w:rsid w:val="001E42F1"/>
    <w:rsid w:val="001E5ED8"/>
    <w:rsid w:val="001E5F4C"/>
    <w:rsid w:val="001F54E2"/>
    <w:rsid w:val="001F7722"/>
    <w:rsid w:val="002031CC"/>
    <w:rsid w:val="0020488F"/>
    <w:rsid w:val="00205EB9"/>
    <w:rsid w:val="00207477"/>
    <w:rsid w:val="002078E1"/>
    <w:rsid w:val="00210078"/>
    <w:rsid w:val="0021082E"/>
    <w:rsid w:val="00210E45"/>
    <w:rsid w:val="00212087"/>
    <w:rsid w:val="00213B1E"/>
    <w:rsid w:val="002172F2"/>
    <w:rsid w:val="00220604"/>
    <w:rsid w:val="00222DB2"/>
    <w:rsid w:val="002230E5"/>
    <w:rsid w:val="00224FCF"/>
    <w:rsid w:val="002256FA"/>
    <w:rsid w:val="00225C99"/>
    <w:rsid w:val="00231467"/>
    <w:rsid w:val="002326C6"/>
    <w:rsid w:val="00233171"/>
    <w:rsid w:val="00235319"/>
    <w:rsid w:val="002375A4"/>
    <w:rsid w:val="00241A8D"/>
    <w:rsid w:val="00242A62"/>
    <w:rsid w:val="002449D1"/>
    <w:rsid w:val="002501BF"/>
    <w:rsid w:val="002525D8"/>
    <w:rsid w:val="00252928"/>
    <w:rsid w:val="00256656"/>
    <w:rsid w:val="0025692A"/>
    <w:rsid w:val="00260B51"/>
    <w:rsid w:val="002637C8"/>
    <w:rsid w:val="00264BD8"/>
    <w:rsid w:val="00273A38"/>
    <w:rsid w:val="0028046B"/>
    <w:rsid w:val="00281ADA"/>
    <w:rsid w:val="00281B0F"/>
    <w:rsid w:val="002907C5"/>
    <w:rsid w:val="0029279C"/>
    <w:rsid w:val="002942CA"/>
    <w:rsid w:val="002946CC"/>
    <w:rsid w:val="00295F44"/>
    <w:rsid w:val="00296500"/>
    <w:rsid w:val="002A2270"/>
    <w:rsid w:val="002A2C96"/>
    <w:rsid w:val="002A3052"/>
    <w:rsid w:val="002A4590"/>
    <w:rsid w:val="002A5C1F"/>
    <w:rsid w:val="002A5CA9"/>
    <w:rsid w:val="002B1182"/>
    <w:rsid w:val="002B2719"/>
    <w:rsid w:val="002B42DD"/>
    <w:rsid w:val="002B675E"/>
    <w:rsid w:val="002B6E1D"/>
    <w:rsid w:val="002C0C9C"/>
    <w:rsid w:val="002C2CA1"/>
    <w:rsid w:val="002C4DF3"/>
    <w:rsid w:val="002C5D3F"/>
    <w:rsid w:val="002C7C43"/>
    <w:rsid w:val="002C7EDC"/>
    <w:rsid w:val="002D50B6"/>
    <w:rsid w:val="002E1C62"/>
    <w:rsid w:val="002E2B39"/>
    <w:rsid w:val="002E5AF2"/>
    <w:rsid w:val="002E6CC6"/>
    <w:rsid w:val="002F00CC"/>
    <w:rsid w:val="002F0ADB"/>
    <w:rsid w:val="002F0FA3"/>
    <w:rsid w:val="002F1ADD"/>
    <w:rsid w:val="002F3AEC"/>
    <w:rsid w:val="002F4C7D"/>
    <w:rsid w:val="002F7AE3"/>
    <w:rsid w:val="0030033B"/>
    <w:rsid w:val="00300CDC"/>
    <w:rsid w:val="00301232"/>
    <w:rsid w:val="00303897"/>
    <w:rsid w:val="003041D8"/>
    <w:rsid w:val="00304504"/>
    <w:rsid w:val="003046F8"/>
    <w:rsid w:val="003108C3"/>
    <w:rsid w:val="00311CED"/>
    <w:rsid w:val="003120B2"/>
    <w:rsid w:val="003126E3"/>
    <w:rsid w:val="00312DE6"/>
    <w:rsid w:val="00314CFD"/>
    <w:rsid w:val="00316EF0"/>
    <w:rsid w:val="00317C5F"/>
    <w:rsid w:val="00317CA9"/>
    <w:rsid w:val="00320E6A"/>
    <w:rsid w:val="0032121B"/>
    <w:rsid w:val="00321773"/>
    <w:rsid w:val="003217FA"/>
    <w:rsid w:val="003227FB"/>
    <w:rsid w:val="0032293D"/>
    <w:rsid w:val="0032764A"/>
    <w:rsid w:val="00333CF2"/>
    <w:rsid w:val="00334820"/>
    <w:rsid w:val="00340EED"/>
    <w:rsid w:val="00341986"/>
    <w:rsid w:val="003433A8"/>
    <w:rsid w:val="003445CF"/>
    <w:rsid w:val="003451B2"/>
    <w:rsid w:val="0035124F"/>
    <w:rsid w:val="00352CD8"/>
    <w:rsid w:val="00354040"/>
    <w:rsid w:val="00355589"/>
    <w:rsid w:val="003567B5"/>
    <w:rsid w:val="003579C7"/>
    <w:rsid w:val="00363AE2"/>
    <w:rsid w:val="00364113"/>
    <w:rsid w:val="0036586F"/>
    <w:rsid w:val="003676B3"/>
    <w:rsid w:val="0036782E"/>
    <w:rsid w:val="003721EF"/>
    <w:rsid w:val="003747DB"/>
    <w:rsid w:val="00377581"/>
    <w:rsid w:val="00380747"/>
    <w:rsid w:val="0038284A"/>
    <w:rsid w:val="00384807"/>
    <w:rsid w:val="00384881"/>
    <w:rsid w:val="003858E6"/>
    <w:rsid w:val="003874AE"/>
    <w:rsid w:val="003935EE"/>
    <w:rsid w:val="0039367C"/>
    <w:rsid w:val="0039544A"/>
    <w:rsid w:val="003A144C"/>
    <w:rsid w:val="003A14D9"/>
    <w:rsid w:val="003A6D2E"/>
    <w:rsid w:val="003B0006"/>
    <w:rsid w:val="003B0F77"/>
    <w:rsid w:val="003B12C4"/>
    <w:rsid w:val="003B54D7"/>
    <w:rsid w:val="003B5EC5"/>
    <w:rsid w:val="003C23B3"/>
    <w:rsid w:val="003C32A8"/>
    <w:rsid w:val="003C413B"/>
    <w:rsid w:val="003C645B"/>
    <w:rsid w:val="003D10B9"/>
    <w:rsid w:val="003D2F24"/>
    <w:rsid w:val="003D2F98"/>
    <w:rsid w:val="003D4024"/>
    <w:rsid w:val="003D5A8C"/>
    <w:rsid w:val="003D655C"/>
    <w:rsid w:val="003D6911"/>
    <w:rsid w:val="003E0111"/>
    <w:rsid w:val="003E5233"/>
    <w:rsid w:val="003E73E2"/>
    <w:rsid w:val="003F06BD"/>
    <w:rsid w:val="003F2B54"/>
    <w:rsid w:val="003F3EB0"/>
    <w:rsid w:val="003F4AD5"/>
    <w:rsid w:val="003F4D53"/>
    <w:rsid w:val="003F4E86"/>
    <w:rsid w:val="003F6473"/>
    <w:rsid w:val="00400EF1"/>
    <w:rsid w:val="00401930"/>
    <w:rsid w:val="004033C8"/>
    <w:rsid w:val="00407FE2"/>
    <w:rsid w:val="0041082E"/>
    <w:rsid w:val="00411189"/>
    <w:rsid w:val="00413253"/>
    <w:rsid w:val="00413E8E"/>
    <w:rsid w:val="0041563B"/>
    <w:rsid w:val="00415B0E"/>
    <w:rsid w:val="00421F7F"/>
    <w:rsid w:val="00422605"/>
    <w:rsid w:val="0042505A"/>
    <w:rsid w:val="00432BB6"/>
    <w:rsid w:val="00434497"/>
    <w:rsid w:val="00434605"/>
    <w:rsid w:val="004346D5"/>
    <w:rsid w:val="00435959"/>
    <w:rsid w:val="00440912"/>
    <w:rsid w:val="004416A3"/>
    <w:rsid w:val="00441C80"/>
    <w:rsid w:val="00443EC8"/>
    <w:rsid w:val="00444076"/>
    <w:rsid w:val="0044546A"/>
    <w:rsid w:val="004512E3"/>
    <w:rsid w:val="004520B4"/>
    <w:rsid w:val="004544A0"/>
    <w:rsid w:val="004622EF"/>
    <w:rsid w:val="0046460C"/>
    <w:rsid w:val="00465B04"/>
    <w:rsid w:val="00466177"/>
    <w:rsid w:val="0046798C"/>
    <w:rsid w:val="00471783"/>
    <w:rsid w:val="00473AA4"/>
    <w:rsid w:val="00475A06"/>
    <w:rsid w:val="00480C86"/>
    <w:rsid w:val="004820F2"/>
    <w:rsid w:val="0048725E"/>
    <w:rsid w:val="00492122"/>
    <w:rsid w:val="00493B91"/>
    <w:rsid w:val="00494727"/>
    <w:rsid w:val="004976BA"/>
    <w:rsid w:val="004A0F99"/>
    <w:rsid w:val="004A38A4"/>
    <w:rsid w:val="004A5FBF"/>
    <w:rsid w:val="004A7332"/>
    <w:rsid w:val="004A7374"/>
    <w:rsid w:val="004A77C8"/>
    <w:rsid w:val="004A7895"/>
    <w:rsid w:val="004B03D4"/>
    <w:rsid w:val="004B76F6"/>
    <w:rsid w:val="004B7EFE"/>
    <w:rsid w:val="004C090E"/>
    <w:rsid w:val="004C1DEE"/>
    <w:rsid w:val="004C2F12"/>
    <w:rsid w:val="004C4FF0"/>
    <w:rsid w:val="004C65BB"/>
    <w:rsid w:val="004D14A2"/>
    <w:rsid w:val="004D15FC"/>
    <w:rsid w:val="004E12DF"/>
    <w:rsid w:val="004E232D"/>
    <w:rsid w:val="004E29C3"/>
    <w:rsid w:val="004E47B7"/>
    <w:rsid w:val="004E57E8"/>
    <w:rsid w:val="004E590E"/>
    <w:rsid w:val="004F2F48"/>
    <w:rsid w:val="004F4C12"/>
    <w:rsid w:val="004F703C"/>
    <w:rsid w:val="00500C47"/>
    <w:rsid w:val="00501466"/>
    <w:rsid w:val="00513970"/>
    <w:rsid w:val="00514733"/>
    <w:rsid w:val="00514CAE"/>
    <w:rsid w:val="005160FA"/>
    <w:rsid w:val="00516CBB"/>
    <w:rsid w:val="00520890"/>
    <w:rsid w:val="00520E17"/>
    <w:rsid w:val="005234BF"/>
    <w:rsid w:val="005262D6"/>
    <w:rsid w:val="005276DD"/>
    <w:rsid w:val="00527F3B"/>
    <w:rsid w:val="0053126A"/>
    <w:rsid w:val="005312D0"/>
    <w:rsid w:val="00531C9B"/>
    <w:rsid w:val="005360BB"/>
    <w:rsid w:val="005367AC"/>
    <w:rsid w:val="0054206B"/>
    <w:rsid w:val="00543134"/>
    <w:rsid w:val="0054597A"/>
    <w:rsid w:val="0054732B"/>
    <w:rsid w:val="00547A03"/>
    <w:rsid w:val="0055281C"/>
    <w:rsid w:val="00555233"/>
    <w:rsid w:val="00555CB6"/>
    <w:rsid w:val="00556F2C"/>
    <w:rsid w:val="00556F69"/>
    <w:rsid w:val="00560B13"/>
    <w:rsid w:val="00560F7F"/>
    <w:rsid w:val="00561F83"/>
    <w:rsid w:val="00562581"/>
    <w:rsid w:val="00564348"/>
    <w:rsid w:val="00564D99"/>
    <w:rsid w:val="00565FDD"/>
    <w:rsid w:val="00567735"/>
    <w:rsid w:val="00570758"/>
    <w:rsid w:val="0057159A"/>
    <w:rsid w:val="00573AD2"/>
    <w:rsid w:val="00573D82"/>
    <w:rsid w:val="0057468F"/>
    <w:rsid w:val="00575DAA"/>
    <w:rsid w:val="005762B3"/>
    <w:rsid w:val="00577030"/>
    <w:rsid w:val="00577CDB"/>
    <w:rsid w:val="00580F0E"/>
    <w:rsid w:val="005841AE"/>
    <w:rsid w:val="00586E5A"/>
    <w:rsid w:val="00586FDB"/>
    <w:rsid w:val="00591493"/>
    <w:rsid w:val="00591596"/>
    <w:rsid w:val="00592DD5"/>
    <w:rsid w:val="005944AC"/>
    <w:rsid w:val="0059506F"/>
    <w:rsid w:val="0059793F"/>
    <w:rsid w:val="00597993"/>
    <w:rsid w:val="005A0562"/>
    <w:rsid w:val="005A1E86"/>
    <w:rsid w:val="005A3B68"/>
    <w:rsid w:val="005A3CCE"/>
    <w:rsid w:val="005A4593"/>
    <w:rsid w:val="005A587D"/>
    <w:rsid w:val="005A6001"/>
    <w:rsid w:val="005A6358"/>
    <w:rsid w:val="005B0EC5"/>
    <w:rsid w:val="005B2429"/>
    <w:rsid w:val="005B3DC3"/>
    <w:rsid w:val="005B4071"/>
    <w:rsid w:val="005B5460"/>
    <w:rsid w:val="005B6373"/>
    <w:rsid w:val="005B7462"/>
    <w:rsid w:val="005C11BF"/>
    <w:rsid w:val="005C12A5"/>
    <w:rsid w:val="005C2024"/>
    <w:rsid w:val="005C2ADF"/>
    <w:rsid w:val="005C34A5"/>
    <w:rsid w:val="005C7C37"/>
    <w:rsid w:val="005C7DD7"/>
    <w:rsid w:val="005C7F2A"/>
    <w:rsid w:val="005D0CBC"/>
    <w:rsid w:val="005D19C2"/>
    <w:rsid w:val="005D52C1"/>
    <w:rsid w:val="005D7962"/>
    <w:rsid w:val="005E17A9"/>
    <w:rsid w:val="005E1AE8"/>
    <w:rsid w:val="005E362E"/>
    <w:rsid w:val="005E779C"/>
    <w:rsid w:val="005F0727"/>
    <w:rsid w:val="005F13D7"/>
    <w:rsid w:val="005F22B5"/>
    <w:rsid w:val="005F3403"/>
    <w:rsid w:val="005F4A4F"/>
    <w:rsid w:val="005F4A85"/>
    <w:rsid w:val="005F5DE9"/>
    <w:rsid w:val="005F72B6"/>
    <w:rsid w:val="00601CD1"/>
    <w:rsid w:val="006022CA"/>
    <w:rsid w:val="006031A5"/>
    <w:rsid w:val="00607916"/>
    <w:rsid w:val="00607F43"/>
    <w:rsid w:val="006103E1"/>
    <w:rsid w:val="006109CF"/>
    <w:rsid w:val="00610B4D"/>
    <w:rsid w:val="00610BD3"/>
    <w:rsid w:val="00611037"/>
    <w:rsid w:val="006135BA"/>
    <w:rsid w:val="00613EFD"/>
    <w:rsid w:val="00615D93"/>
    <w:rsid w:val="00620F24"/>
    <w:rsid w:val="0062109D"/>
    <w:rsid w:val="00622AF5"/>
    <w:rsid w:val="00623D38"/>
    <w:rsid w:val="0062484D"/>
    <w:rsid w:val="00625A36"/>
    <w:rsid w:val="00625BA5"/>
    <w:rsid w:val="00630C4B"/>
    <w:rsid w:val="006328E8"/>
    <w:rsid w:val="006330BB"/>
    <w:rsid w:val="00633D46"/>
    <w:rsid w:val="0063464B"/>
    <w:rsid w:val="00635C49"/>
    <w:rsid w:val="0064467E"/>
    <w:rsid w:val="00645867"/>
    <w:rsid w:val="0064596B"/>
    <w:rsid w:val="00646428"/>
    <w:rsid w:val="006502EC"/>
    <w:rsid w:val="00650822"/>
    <w:rsid w:val="006523B1"/>
    <w:rsid w:val="006523D5"/>
    <w:rsid w:val="0065292D"/>
    <w:rsid w:val="00653702"/>
    <w:rsid w:val="00661477"/>
    <w:rsid w:val="0066367D"/>
    <w:rsid w:val="00664F0E"/>
    <w:rsid w:val="006658DA"/>
    <w:rsid w:val="00665BAA"/>
    <w:rsid w:val="00670A84"/>
    <w:rsid w:val="00672703"/>
    <w:rsid w:val="006732FB"/>
    <w:rsid w:val="0067701F"/>
    <w:rsid w:val="006771C7"/>
    <w:rsid w:val="00682AF8"/>
    <w:rsid w:val="0068409E"/>
    <w:rsid w:val="00684308"/>
    <w:rsid w:val="00686EE2"/>
    <w:rsid w:val="0068788C"/>
    <w:rsid w:val="0069097C"/>
    <w:rsid w:val="00691058"/>
    <w:rsid w:val="0069172B"/>
    <w:rsid w:val="00692858"/>
    <w:rsid w:val="0069766C"/>
    <w:rsid w:val="00697737"/>
    <w:rsid w:val="006A041F"/>
    <w:rsid w:val="006A1F46"/>
    <w:rsid w:val="006A223F"/>
    <w:rsid w:val="006A31A3"/>
    <w:rsid w:val="006A58C8"/>
    <w:rsid w:val="006B0499"/>
    <w:rsid w:val="006B061F"/>
    <w:rsid w:val="006B2027"/>
    <w:rsid w:val="006B2836"/>
    <w:rsid w:val="006B56B2"/>
    <w:rsid w:val="006B65A1"/>
    <w:rsid w:val="006B66BE"/>
    <w:rsid w:val="006B6ACF"/>
    <w:rsid w:val="006B6D12"/>
    <w:rsid w:val="006C5727"/>
    <w:rsid w:val="006C7FA9"/>
    <w:rsid w:val="006D26A3"/>
    <w:rsid w:val="006D3B57"/>
    <w:rsid w:val="006D448E"/>
    <w:rsid w:val="006D4BBA"/>
    <w:rsid w:val="006D5216"/>
    <w:rsid w:val="006D53C0"/>
    <w:rsid w:val="006D56F4"/>
    <w:rsid w:val="006D696C"/>
    <w:rsid w:val="006E0758"/>
    <w:rsid w:val="006E293A"/>
    <w:rsid w:val="006E29FA"/>
    <w:rsid w:val="006E3B04"/>
    <w:rsid w:val="006E4825"/>
    <w:rsid w:val="006E6A6E"/>
    <w:rsid w:val="006E7570"/>
    <w:rsid w:val="006E7978"/>
    <w:rsid w:val="006F06DD"/>
    <w:rsid w:val="006F2F09"/>
    <w:rsid w:val="006F3592"/>
    <w:rsid w:val="006F6786"/>
    <w:rsid w:val="006F7A22"/>
    <w:rsid w:val="00701C59"/>
    <w:rsid w:val="00701D55"/>
    <w:rsid w:val="007056CA"/>
    <w:rsid w:val="00705A0D"/>
    <w:rsid w:val="007120FB"/>
    <w:rsid w:val="007144B9"/>
    <w:rsid w:val="00714793"/>
    <w:rsid w:val="00715DEE"/>
    <w:rsid w:val="00721771"/>
    <w:rsid w:val="00721AFE"/>
    <w:rsid w:val="00721B92"/>
    <w:rsid w:val="00721C89"/>
    <w:rsid w:val="0072357E"/>
    <w:rsid w:val="00723BAA"/>
    <w:rsid w:val="00726CDB"/>
    <w:rsid w:val="007345EE"/>
    <w:rsid w:val="00735279"/>
    <w:rsid w:val="007422F9"/>
    <w:rsid w:val="0074559E"/>
    <w:rsid w:val="00745D7F"/>
    <w:rsid w:val="00746A42"/>
    <w:rsid w:val="00747F79"/>
    <w:rsid w:val="00750A38"/>
    <w:rsid w:val="00750A78"/>
    <w:rsid w:val="007515A6"/>
    <w:rsid w:val="007524B8"/>
    <w:rsid w:val="00752C7F"/>
    <w:rsid w:val="00755857"/>
    <w:rsid w:val="007563CC"/>
    <w:rsid w:val="007573C3"/>
    <w:rsid w:val="00760676"/>
    <w:rsid w:val="00762A81"/>
    <w:rsid w:val="007726F0"/>
    <w:rsid w:val="0077533F"/>
    <w:rsid w:val="00776494"/>
    <w:rsid w:val="00777DF4"/>
    <w:rsid w:val="007812DC"/>
    <w:rsid w:val="00782B3B"/>
    <w:rsid w:val="00783B31"/>
    <w:rsid w:val="00787379"/>
    <w:rsid w:val="007909B9"/>
    <w:rsid w:val="00791FD7"/>
    <w:rsid w:val="00792C19"/>
    <w:rsid w:val="007935C5"/>
    <w:rsid w:val="00793B13"/>
    <w:rsid w:val="007944D5"/>
    <w:rsid w:val="0079477E"/>
    <w:rsid w:val="00794D70"/>
    <w:rsid w:val="00796799"/>
    <w:rsid w:val="00797B25"/>
    <w:rsid w:val="007A009D"/>
    <w:rsid w:val="007A0934"/>
    <w:rsid w:val="007A0E13"/>
    <w:rsid w:val="007A0F07"/>
    <w:rsid w:val="007A691B"/>
    <w:rsid w:val="007A77B8"/>
    <w:rsid w:val="007B0168"/>
    <w:rsid w:val="007B37C1"/>
    <w:rsid w:val="007B40D5"/>
    <w:rsid w:val="007B72E8"/>
    <w:rsid w:val="007B7372"/>
    <w:rsid w:val="007B774F"/>
    <w:rsid w:val="007B7872"/>
    <w:rsid w:val="007C03C2"/>
    <w:rsid w:val="007C0E17"/>
    <w:rsid w:val="007C2E9D"/>
    <w:rsid w:val="007C7346"/>
    <w:rsid w:val="007C73CD"/>
    <w:rsid w:val="007C7C49"/>
    <w:rsid w:val="007D16FF"/>
    <w:rsid w:val="007D3A19"/>
    <w:rsid w:val="007D4375"/>
    <w:rsid w:val="007D45D2"/>
    <w:rsid w:val="007D469B"/>
    <w:rsid w:val="007D6E1C"/>
    <w:rsid w:val="007D734C"/>
    <w:rsid w:val="007D7741"/>
    <w:rsid w:val="007D7AEA"/>
    <w:rsid w:val="007E1976"/>
    <w:rsid w:val="007E3404"/>
    <w:rsid w:val="007E3454"/>
    <w:rsid w:val="007E4307"/>
    <w:rsid w:val="007E4314"/>
    <w:rsid w:val="007E6BAE"/>
    <w:rsid w:val="007E7C35"/>
    <w:rsid w:val="007F148D"/>
    <w:rsid w:val="007F1AD8"/>
    <w:rsid w:val="007F2A20"/>
    <w:rsid w:val="007F3064"/>
    <w:rsid w:val="007F574A"/>
    <w:rsid w:val="007F5FA7"/>
    <w:rsid w:val="007F6963"/>
    <w:rsid w:val="007F7A6E"/>
    <w:rsid w:val="00800062"/>
    <w:rsid w:val="00800678"/>
    <w:rsid w:val="008019F0"/>
    <w:rsid w:val="00801D91"/>
    <w:rsid w:val="00802DEF"/>
    <w:rsid w:val="00804534"/>
    <w:rsid w:val="0080463F"/>
    <w:rsid w:val="00804F7F"/>
    <w:rsid w:val="00807BBD"/>
    <w:rsid w:val="008100D1"/>
    <w:rsid w:val="00812F59"/>
    <w:rsid w:val="00813501"/>
    <w:rsid w:val="008164E8"/>
    <w:rsid w:val="00824078"/>
    <w:rsid w:val="00825522"/>
    <w:rsid w:val="00836498"/>
    <w:rsid w:val="0084110D"/>
    <w:rsid w:val="0084300E"/>
    <w:rsid w:val="008432AD"/>
    <w:rsid w:val="008439AC"/>
    <w:rsid w:val="00850BD5"/>
    <w:rsid w:val="00850BEA"/>
    <w:rsid w:val="00853813"/>
    <w:rsid w:val="00854EE0"/>
    <w:rsid w:val="00855D98"/>
    <w:rsid w:val="00856136"/>
    <w:rsid w:val="008603F1"/>
    <w:rsid w:val="00863F06"/>
    <w:rsid w:val="00865A02"/>
    <w:rsid w:val="00877F55"/>
    <w:rsid w:val="00880B36"/>
    <w:rsid w:val="00882BDE"/>
    <w:rsid w:val="00883063"/>
    <w:rsid w:val="0088405D"/>
    <w:rsid w:val="008865CD"/>
    <w:rsid w:val="00890A14"/>
    <w:rsid w:val="00892062"/>
    <w:rsid w:val="008946BE"/>
    <w:rsid w:val="00897BDA"/>
    <w:rsid w:val="008A0310"/>
    <w:rsid w:val="008A1CF4"/>
    <w:rsid w:val="008A2BE6"/>
    <w:rsid w:val="008A2C54"/>
    <w:rsid w:val="008A3501"/>
    <w:rsid w:val="008B0C84"/>
    <w:rsid w:val="008B1C4B"/>
    <w:rsid w:val="008B349B"/>
    <w:rsid w:val="008B5892"/>
    <w:rsid w:val="008B685A"/>
    <w:rsid w:val="008B714F"/>
    <w:rsid w:val="008B7725"/>
    <w:rsid w:val="008C0746"/>
    <w:rsid w:val="008C278A"/>
    <w:rsid w:val="008C2D34"/>
    <w:rsid w:val="008C30D8"/>
    <w:rsid w:val="008C4D88"/>
    <w:rsid w:val="008C666A"/>
    <w:rsid w:val="008D0651"/>
    <w:rsid w:val="008D3467"/>
    <w:rsid w:val="008D39EA"/>
    <w:rsid w:val="008D4956"/>
    <w:rsid w:val="008E09EF"/>
    <w:rsid w:val="008E4ADD"/>
    <w:rsid w:val="008E5FD8"/>
    <w:rsid w:val="008E6B9A"/>
    <w:rsid w:val="008E6FD2"/>
    <w:rsid w:val="008F1A88"/>
    <w:rsid w:val="008F1B96"/>
    <w:rsid w:val="008F226B"/>
    <w:rsid w:val="008F4587"/>
    <w:rsid w:val="008F567E"/>
    <w:rsid w:val="009032B3"/>
    <w:rsid w:val="00903D0F"/>
    <w:rsid w:val="00904457"/>
    <w:rsid w:val="009077A0"/>
    <w:rsid w:val="00911A16"/>
    <w:rsid w:val="0091325A"/>
    <w:rsid w:val="0091567A"/>
    <w:rsid w:val="00917D7B"/>
    <w:rsid w:val="00923F53"/>
    <w:rsid w:val="00924013"/>
    <w:rsid w:val="00925610"/>
    <w:rsid w:val="0092747F"/>
    <w:rsid w:val="00927502"/>
    <w:rsid w:val="00927E7F"/>
    <w:rsid w:val="0093015A"/>
    <w:rsid w:val="00930183"/>
    <w:rsid w:val="009306D3"/>
    <w:rsid w:val="009347E9"/>
    <w:rsid w:val="009357C7"/>
    <w:rsid w:val="00936D0C"/>
    <w:rsid w:val="00936D4A"/>
    <w:rsid w:val="00936D59"/>
    <w:rsid w:val="009433B0"/>
    <w:rsid w:val="00943E1E"/>
    <w:rsid w:val="00944207"/>
    <w:rsid w:val="00946936"/>
    <w:rsid w:val="009511D8"/>
    <w:rsid w:val="009520DA"/>
    <w:rsid w:val="00955856"/>
    <w:rsid w:val="00955931"/>
    <w:rsid w:val="00961471"/>
    <w:rsid w:val="00961687"/>
    <w:rsid w:val="009629B2"/>
    <w:rsid w:val="00962FAF"/>
    <w:rsid w:val="009664A5"/>
    <w:rsid w:val="00967481"/>
    <w:rsid w:val="00971EC2"/>
    <w:rsid w:val="009728EB"/>
    <w:rsid w:val="009740D7"/>
    <w:rsid w:val="00980404"/>
    <w:rsid w:val="00980717"/>
    <w:rsid w:val="00981882"/>
    <w:rsid w:val="00982F71"/>
    <w:rsid w:val="009850AD"/>
    <w:rsid w:val="009908C8"/>
    <w:rsid w:val="00992307"/>
    <w:rsid w:val="00992DD1"/>
    <w:rsid w:val="009947D2"/>
    <w:rsid w:val="009956B1"/>
    <w:rsid w:val="00996084"/>
    <w:rsid w:val="009967EA"/>
    <w:rsid w:val="009A18D0"/>
    <w:rsid w:val="009A22EE"/>
    <w:rsid w:val="009A58B7"/>
    <w:rsid w:val="009B000D"/>
    <w:rsid w:val="009B03DE"/>
    <w:rsid w:val="009B0425"/>
    <w:rsid w:val="009B0603"/>
    <w:rsid w:val="009B0F8C"/>
    <w:rsid w:val="009B3738"/>
    <w:rsid w:val="009B4C99"/>
    <w:rsid w:val="009B4FA7"/>
    <w:rsid w:val="009B75E6"/>
    <w:rsid w:val="009B7ED8"/>
    <w:rsid w:val="009C0D76"/>
    <w:rsid w:val="009C136B"/>
    <w:rsid w:val="009C29D6"/>
    <w:rsid w:val="009C2AC2"/>
    <w:rsid w:val="009C2F5A"/>
    <w:rsid w:val="009C3B19"/>
    <w:rsid w:val="009C4924"/>
    <w:rsid w:val="009D02C4"/>
    <w:rsid w:val="009D173E"/>
    <w:rsid w:val="009D2BD2"/>
    <w:rsid w:val="009D4039"/>
    <w:rsid w:val="009D45AD"/>
    <w:rsid w:val="009D561D"/>
    <w:rsid w:val="009D78EE"/>
    <w:rsid w:val="009E1347"/>
    <w:rsid w:val="009E32BA"/>
    <w:rsid w:val="009E4962"/>
    <w:rsid w:val="009F0740"/>
    <w:rsid w:val="009F0918"/>
    <w:rsid w:val="009F09C1"/>
    <w:rsid w:val="009F0D94"/>
    <w:rsid w:val="009F14AE"/>
    <w:rsid w:val="009F1B26"/>
    <w:rsid w:val="009F1C9C"/>
    <w:rsid w:val="009F225D"/>
    <w:rsid w:val="009F3020"/>
    <w:rsid w:val="009F3905"/>
    <w:rsid w:val="009F3EAA"/>
    <w:rsid w:val="009F6E31"/>
    <w:rsid w:val="00A01A32"/>
    <w:rsid w:val="00A023F3"/>
    <w:rsid w:val="00A03AF2"/>
    <w:rsid w:val="00A053EA"/>
    <w:rsid w:val="00A07DCB"/>
    <w:rsid w:val="00A13DF7"/>
    <w:rsid w:val="00A15199"/>
    <w:rsid w:val="00A16CED"/>
    <w:rsid w:val="00A17C47"/>
    <w:rsid w:val="00A203FA"/>
    <w:rsid w:val="00A209AF"/>
    <w:rsid w:val="00A21598"/>
    <w:rsid w:val="00A217AB"/>
    <w:rsid w:val="00A21CE9"/>
    <w:rsid w:val="00A23B60"/>
    <w:rsid w:val="00A24AF4"/>
    <w:rsid w:val="00A24C5E"/>
    <w:rsid w:val="00A318E6"/>
    <w:rsid w:val="00A32969"/>
    <w:rsid w:val="00A33E47"/>
    <w:rsid w:val="00A36D48"/>
    <w:rsid w:val="00A4043B"/>
    <w:rsid w:val="00A50464"/>
    <w:rsid w:val="00A51663"/>
    <w:rsid w:val="00A524EB"/>
    <w:rsid w:val="00A548A0"/>
    <w:rsid w:val="00A56F93"/>
    <w:rsid w:val="00A601FB"/>
    <w:rsid w:val="00A60419"/>
    <w:rsid w:val="00A6112D"/>
    <w:rsid w:val="00A64E22"/>
    <w:rsid w:val="00A65759"/>
    <w:rsid w:val="00A80F9D"/>
    <w:rsid w:val="00A81E32"/>
    <w:rsid w:val="00A83EE2"/>
    <w:rsid w:val="00A83F40"/>
    <w:rsid w:val="00A855C9"/>
    <w:rsid w:val="00A94FB9"/>
    <w:rsid w:val="00A97597"/>
    <w:rsid w:val="00A9796C"/>
    <w:rsid w:val="00AA2C00"/>
    <w:rsid w:val="00AA66DF"/>
    <w:rsid w:val="00AA6808"/>
    <w:rsid w:val="00AA7CAF"/>
    <w:rsid w:val="00AB004F"/>
    <w:rsid w:val="00AB0346"/>
    <w:rsid w:val="00AB0B81"/>
    <w:rsid w:val="00AB10DD"/>
    <w:rsid w:val="00AB15E4"/>
    <w:rsid w:val="00AB2F9F"/>
    <w:rsid w:val="00AC0620"/>
    <w:rsid w:val="00AC1B81"/>
    <w:rsid w:val="00AC26D9"/>
    <w:rsid w:val="00AC3578"/>
    <w:rsid w:val="00AC3A46"/>
    <w:rsid w:val="00AC3CB9"/>
    <w:rsid w:val="00AC554E"/>
    <w:rsid w:val="00AC6EFD"/>
    <w:rsid w:val="00AD1A54"/>
    <w:rsid w:val="00AD3997"/>
    <w:rsid w:val="00AD7F18"/>
    <w:rsid w:val="00AE0E1D"/>
    <w:rsid w:val="00AE2C11"/>
    <w:rsid w:val="00AE7DAB"/>
    <w:rsid w:val="00AF17AF"/>
    <w:rsid w:val="00AF2143"/>
    <w:rsid w:val="00AF27B0"/>
    <w:rsid w:val="00AF395F"/>
    <w:rsid w:val="00AF4BDC"/>
    <w:rsid w:val="00AF5753"/>
    <w:rsid w:val="00B0140F"/>
    <w:rsid w:val="00B04BBC"/>
    <w:rsid w:val="00B04EC1"/>
    <w:rsid w:val="00B1191E"/>
    <w:rsid w:val="00B124EC"/>
    <w:rsid w:val="00B15237"/>
    <w:rsid w:val="00B25F4D"/>
    <w:rsid w:val="00B2627D"/>
    <w:rsid w:val="00B26300"/>
    <w:rsid w:val="00B3073F"/>
    <w:rsid w:val="00B31938"/>
    <w:rsid w:val="00B334AE"/>
    <w:rsid w:val="00B3359F"/>
    <w:rsid w:val="00B33EAA"/>
    <w:rsid w:val="00B34129"/>
    <w:rsid w:val="00B358DD"/>
    <w:rsid w:val="00B35965"/>
    <w:rsid w:val="00B375DC"/>
    <w:rsid w:val="00B41F66"/>
    <w:rsid w:val="00B42CA3"/>
    <w:rsid w:val="00B44F16"/>
    <w:rsid w:val="00B45139"/>
    <w:rsid w:val="00B47336"/>
    <w:rsid w:val="00B47D41"/>
    <w:rsid w:val="00B56359"/>
    <w:rsid w:val="00B563B8"/>
    <w:rsid w:val="00B60641"/>
    <w:rsid w:val="00B61A0C"/>
    <w:rsid w:val="00B627E3"/>
    <w:rsid w:val="00B63C0C"/>
    <w:rsid w:val="00B64995"/>
    <w:rsid w:val="00B64B93"/>
    <w:rsid w:val="00B72D10"/>
    <w:rsid w:val="00B73707"/>
    <w:rsid w:val="00B75A4C"/>
    <w:rsid w:val="00B7723F"/>
    <w:rsid w:val="00B81E51"/>
    <w:rsid w:val="00B83DC3"/>
    <w:rsid w:val="00B85939"/>
    <w:rsid w:val="00B8735E"/>
    <w:rsid w:val="00B919D7"/>
    <w:rsid w:val="00B96CE9"/>
    <w:rsid w:val="00BA2BB6"/>
    <w:rsid w:val="00BA3350"/>
    <w:rsid w:val="00BA3B98"/>
    <w:rsid w:val="00BA7146"/>
    <w:rsid w:val="00BB1A50"/>
    <w:rsid w:val="00BB43D3"/>
    <w:rsid w:val="00BB66A8"/>
    <w:rsid w:val="00BB6B47"/>
    <w:rsid w:val="00BB7BD7"/>
    <w:rsid w:val="00BB7E69"/>
    <w:rsid w:val="00BC1CDA"/>
    <w:rsid w:val="00BC1E78"/>
    <w:rsid w:val="00BC1FD6"/>
    <w:rsid w:val="00BC25C4"/>
    <w:rsid w:val="00BC35F9"/>
    <w:rsid w:val="00BC505E"/>
    <w:rsid w:val="00BC73C0"/>
    <w:rsid w:val="00BD0F54"/>
    <w:rsid w:val="00BD237D"/>
    <w:rsid w:val="00BD5F06"/>
    <w:rsid w:val="00BD613E"/>
    <w:rsid w:val="00BE0464"/>
    <w:rsid w:val="00BE1096"/>
    <w:rsid w:val="00BE388A"/>
    <w:rsid w:val="00BE6A29"/>
    <w:rsid w:val="00BE6F64"/>
    <w:rsid w:val="00BF0428"/>
    <w:rsid w:val="00BF15E0"/>
    <w:rsid w:val="00BF16AF"/>
    <w:rsid w:val="00BF2EE5"/>
    <w:rsid w:val="00BF4D61"/>
    <w:rsid w:val="00BF5298"/>
    <w:rsid w:val="00BF55B5"/>
    <w:rsid w:val="00BF686E"/>
    <w:rsid w:val="00C04539"/>
    <w:rsid w:val="00C1119E"/>
    <w:rsid w:val="00C12BB7"/>
    <w:rsid w:val="00C13E61"/>
    <w:rsid w:val="00C1430A"/>
    <w:rsid w:val="00C16B24"/>
    <w:rsid w:val="00C24E1F"/>
    <w:rsid w:val="00C25D0C"/>
    <w:rsid w:val="00C27B19"/>
    <w:rsid w:val="00C27EF0"/>
    <w:rsid w:val="00C3292E"/>
    <w:rsid w:val="00C330DA"/>
    <w:rsid w:val="00C33D0C"/>
    <w:rsid w:val="00C34A72"/>
    <w:rsid w:val="00C35F7B"/>
    <w:rsid w:val="00C3701F"/>
    <w:rsid w:val="00C37928"/>
    <w:rsid w:val="00C37E68"/>
    <w:rsid w:val="00C403D6"/>
    <w:rsid w:val="00C41FE8"/>
    <w:rsid w:val="00C439FB"/>
    <w:rsid w:val="00C447DA"/>
    <w:rsid w:val="00C46837"/>
    <w:rsid w:val="00C47C58"/>
    <w:rsid w:val="00C5042F"/>
    <w:rsid w:val="00C53C4B"/>
    <w:rsid w:val="00C54014"/>
    <w:rsid w:val="00C55421"/>
    <w:rsid w:val="00C60B2F"/>
    <w:rsid w:val="00C61DB6"/>
    <w:rsid w:val="00C620C7"/>
    <w:rsid w:val="00C62658"/>
    <w:rsid w:val="00C633B6"/>
    <w:rsid w:val="00C65A58"/>
    <w:rsid w:val="00C67E4C"/>
    <w:rsid w:val="00C67F69"/>
    <w:rsid w:val="00C76BC9"/>
    <w:rsid w:val="00C80987"/>
    <w:rsid w:val="00C811CA"/>
    <w:rsid w:val="00C85A8C"/>
    <w:rsid w:val="00C85F4B"/>
    <w:rsid w:val="00C87717"/>
    <w:rsid w:val="00C90B29"/>
    <w:rsid w:val="00C90C3A"/>
    <w:rsid w:val="00C90E6F"/>
    <w:rsid w:val="00C90EE5"/>
    <w:rsid w:val="00C926DA"/>
    <w:rsid w:val="00C941DF"/>
    <w:rsid w:val="00C951E8"/>
    <w:rsid w:val="00C95705"/>
    <w:rsid w:val="00C95A34"/>
    <w:rsid w:val="00C95F6C"/>
    <w:rsid w:val="00CA0095"/>
    <w:rsid w:val="00CA096A"/>
    <w:rsid w:val="00CA09F8"/>
    <w:rsid w:val="00CA2EDC"/>
    <w:rsid w:val="00CA486E"/>
    <w:rsid w:val="00CA6EDB"/>
    <w:rsid w:val="00CB07FD"/>
    <w:rsid w:val="00CB14FE"/>
    <w:rsid w:val="00CB1F00"/>
    <w:rsid w:val="00CB4A0A"/>
    <w:rsid w:val="00CB51AA"/>
    <w:rsid w:val="00CB6386"/>
    <w:rsid w:val="00CB7F0E"/>
    <w:rsid w:val="00CC19EE"/>
    <w:rsid w:val="00CC36EC"/>
    <w:rsid w:val="00CC399C"/>
    <w:rsid w:val="00CC5DA6"/>
    <w:rsid w:val="00CD0C96"/>
    <w:rsid w:val="00CD188F"/>
    <w:rsid w:val="00CD265D"/>
    <w:rsid w:val="00CD2E00"/>
    <w:rsid w:val="00CD4975"/>
    <w:rsid w:val="00CD5AC5"/>
    <w:rsid w:val="00CE1C6B"/>
    <w:rsid w:val="00CE1EAE"/>
    <w:rsid w:val="00CE6854"/>
    <w:rsid w:val="00CE7275"/>
    <w:rsid w:val="00CF0475"/>
    <w:rsid w:val="00CF08EB"/>
    <w:rsid w:val="00CF0DEA"/>
    <w:rsid w:val="00CF192C"/>
    <w:rsid w:val="00CF28C9"/>
    <w:rsid w:val="00CF349A"/>
    <w:rsid w:val="00CF51AF"/>
    <w:rsid w:val="00CF6AB8"/>
    <w:rsid w:val="00CF711B"/>
    <w:rsid w:val="00CF7E7D"/>
    <w:rsid w:val="00D01F11"/>
    <w:rsid w:val="00D02C84"/>
    <w:rsid w:val="00D05D2D"/>
    <w:rsid w:val="00D06E33"/>
    <w:rsid w:val="00D07867"/>
    <w:rsid w:val="00D104EA"/>
    <w:rsid w:val="00D10F5C"/>
    <w:rsid w:val="00D1137F"/>
    <w:rsid w:val="00D13B6E"/>
    <w:rsid w:val="00D178AB"/>
    <w:rsid w:val="00D212B4"/>
    <w:rsid w:val="00D21BA2"/>
    <w:rsid w:val="00D2339B"/>
    <w:rsid w:val="00D248C8"/>
    <w:rsid w:val="00D25B52"/>
    <w:rsid w:val="00D27D35"/>
    <w:rsid w:val="00D33B97"/>
    <w:rsid w:val="00D346D6"/>
    <w:rsid w:val="00D36D09"/>
    <w:rsid w:val="00D40D80"/>
    <w:rsid w:val="00D40E90"/>
    <w:rsid w:val="00D42477"/>
    <w:rsid w:val="00D42CBB"/>
    <w:rsid w:val="00D43B33"/>
    <w:rsid w:val="00D44B14"/>
    <w:rsid w:val="00D44FC3"/>
    <w:rsid w:val="00D46946"/>
    <w:rsid w:val="00D508EE"/>
    <w:rsid w:val="00D5400D"/>
    <w:rsid w:val="00D57F07"/>
    <w:rsid w:val="00D63DE3"/>
    <w:rsid w:val="00D65051"/>
    <w:rsid w:val="00D65B98"/>
    <w:rsid w:val="00D7309C"/>
    <w:rsid w:val="00D74423"/>
    <w:rsid w:val="00D74B04"/>
    <w:rsid w:val="00D808EC"/>
    <w:rsid w:val="00D81686"/>
    <w:rsid w:val="00D82CA7"/>
    <w:rsid w:val="00D86CED"/>
    <w:rsid w:val="00D932AF"/>
    <w:rsid w:val="00D93A55"/>
    <w:rsid w:val="00D9518E"/>
    <w:rsid w:val="00D965F5"/>
    <w:rsid w:val="00D979D5"/>
    <w:rsid w:val="00DA12D8"/>
    <w:rsid w:val="00DA12FB"/>
    <w:rsid w:val="00DA18D1"/>
    <w:rsid w:val="00DA3DDF"/>
    <w:rsid w:val="00DA7578"/>
    <w:rsid w:val="00DA77C3"/>
    <w:rsid w:val="00DB17C2"/>
    <w:rsid w:val="00DB2DF1"/>
    <w:rsid w:val="00DB780B"/>
    <w:rsid w:val="00DC0E09"/>
    <w:rsid w:val="00DC44EB"/>
    <w:rsid w:val="00DC73DF"/>
    <w:rsid w:val="00DC7E21"/>
    <w:rsid w:val="00DC7E3D"/>
    <w:rsid w:val="00DC7EF4"/>
    <w:rsid w:val="00DD194A"/>
    <w:rsid w:val="00DD3725"/>
    <w:rsid w:val="00DE00E5"/>
    <w:rsid w:val="00DE6001"/>
    <w:rsid w:val="00DE7129"/>
    <w:rsid w:val="00DE7DEB"/>
    <w:rsid w:val="00DF1AF6"/>
    <w:rsid w:val="00DF441E"/>
    <w:rsid w:val="00DF4551"/>
    <w:rsid w:val="00DF5C0E"/>
    <w:rsid w:val="00DF5D31"/>
    <w:rsid w:val="00DF6B43"/>
    <w:rsid w:val="00E06EA8"/>
    <w:rsid w:val="00E10965"/>
    <w:rsid w:val="00E11EB6"/>
    <w:rsid w:val="00E1249E"/>
    <w:rsid w:val="00E13619"/>
    <w:rsid w:val="00E15A0E"/>
    <w:rsid w:val="00E15CDE"/>
    <w:rsid w:val="00E21006"/>
    <w:rsid w:val="00E21448"/>
    <w:rsid w:val="00E22CBA"/>
    <w:rsid w:val="00E24483"/>
    <w:rsid w:val="00E2478D"/>
    <w:rsid w:val="00E266F1"/>
    <w:rsid w:val="00E271EE"/>
    <w:rsid w:val="00E30A1A"/>
    <w:rsid w:val="00E33A58"/>
    <w:rsid w:val="00E36081"/>
    <w:rsid w:val="00E36384"/>
    <w:rsid w:val="00E40CAE"/>
    <w:rsid w:val="00E4565E"/>
    <w:rsid w:val="00E46894"/>
    <w:rsid w:val="00E46E00"/>
    <w:rsid w:val="00E47FD0"/>
    <w:rsid w:val="00E50B76"/>
    <w:rsid w:val="00E51B29"/>
    <w:rsid w:val="00E5204F"/>
    <w:rsid w:val="00E52228"/>
    <w:rsid w:val="00E52A04"/>
    <w:rsid w:val="00E53FD8"/>
    <w:rsid w:val="00E5453C"/>
    <w:rsid w:val="00E5625C"/>
    <w:rsid w:val="00E56C51"/>
    <w:rsid w:val="00E5774B"/>
    <w:rsid w:val="00E60088"/>
    <w:rsid w:val="00E6068C"/>
    <w:rsid w:val="00E62A70"/>
    <w:rsid w:val="00E632E7"/>
    <w:rsid w:val="00E63DBF"/>
    <w:rsid w:val="00E64034"/>
    <w:rsid w:val="00E645C6"/>
    <w:rsid w:val="00E64DDC"/>
    <w:rsid w:val="00E65802"/>
    <w:rsid w:val="00E7328E"/>
    <w:rsid w:val="00E739EC"/>
    <w:rsid w:val="00E804BF"/>
    <w:rsid w:val="00E82001"/>
    <w:rsid w:val="00E85813"/>
    <w:rsid w:val="00E87A22"/>
    <w:rsid w:val="00E90F3E"/>
    <w:rsid w:val="00E91BA0"/>
    <w:rsid w:val="00E92E75"/>
    <w:rsid w:val="00E95084"/>
    <w:rsid w:val="00E97D9E"/>
    <w:rsid w:val="00EA0123"/>
    <w:rsid w:val="00EA0D08"/>
    <w:rsid w:val="00EA21C7"/>
    <w:rsid w:val="00EA2394"/>
    <w:rsid w:val="00EA33EA"/>
    <w:rsid w:val="00EA62EA"/>
    <w:rsid w:val="00EA7063"/>
    <w:rsid w:val="00EB3B36"/>
    <w:rsid w:val="00EB3E6F"/>
    <w:rsid w:val="00EB3F26"/>
    <w:rsid w:val="00EB5602"/>
    <w:rsid w:val="00EC0447"/>
    <w:rsid w:val="00EC0A29"/>
    <w:rsid w:val="00EC47CD"/>
    <w:rsid w:val="00EC7CA0"/>
    <w:rsid w:val="00ED184B"/>
    <w:rsid w:val="00ED18F7"/>
    <w:rsid w:val="00ED1EC4"/>
    <w:rsid w:val="00ED1F17"/>
    <w:rsid w:val="00ED2FBF"/>
    <w:rsid w:val="00ED315D"/>
    <w:rsid w:val="00ED54F3"/>
    <w:rsid w:val="00ED722B"/>
    <w:rsid w:val="00EE145C"/>
    <w:rsid w:val="00EE3BDD"/>
    <w:rsid w:val="00EE5483"/>
    <w:rsid w:val="00EF07C0"/>
    <w:rsid w:val="00EF2972"/>
    <w:rsid w:val="00EF4172"/>
    <w:rsid w:val="00EF531E"/>
    <w:rsid w:val="00F01DF3"/>
    <w:rsid w:val="00F03537"/>
    <w:rsid w:val="00F06631"/>
    <w:rsid w:val="00F139BA"/>
    <w:rsid w:val="00F16589"/>
    <w:rsid w:val="00F168EF"/>
    <w:rsid w:val="00F2362A"/>
    <w:rsid w:val="00F24BC9"/>
    <w:rsid w:val="00F27E6F"/>
    <w:rsid w:val="00F31F0D"/>
    <w:rsid w:val="00F3223B"/>
    <w:rsid w:val="00F32A48"/>
    <w:rsid w:val="00F3318F"/>
    <w:rsid w:val="00F3708E"/>
    <w:rsid w:val="00F4084F"/>
    <w:rsid w:val="00F42664"/>
    <w:rsid w:val="00F43F8F"/>
    <w:rsid w:val="00F44111"/>
    <w:rsid w:val="00F501F7"/>
    <w:rsid w:val="00F50C38"/>
    <w:rsid w:val="00F511B6"/>
    <w:rsid w:val="00F51D89"/>
    <w:rsid w:val="00F53E6F"/>
    <w:rsid w:val="00F5653B"/>
    <w:rsid w:val="00F56DD7"/>
    <w:rsid w:val="00F57C2B"/>
    <w:rsid w:val="00F60797"/>
    <w:rsid w:val="00F646EB"/>
    <w:rsid w:val="00F64D72"/>
    <w:rsid w:val="00F7229B"/>
    <w:rsid w:val="00F80DD6"/>
    <w:rsid w:val="00F82D93"/>
    <w:rsid w:val="00F940E0"/>
    <w:rsid w:val="00F942F8"/>
    <w:rsid w:val="00F948C9"/>
    <w:rsid w:val="00F956DD"/>
    <w:rsid w:val="00F97520"/>
    <w:rsid w:val="00F97B60"/>
    <w:rsid w:val="00F97BC7"/>
    <w:rsid w:val="00FA0F12"/>
    <w:rsid w:val="00FA0FAF"/>
    <w:rsid w:val="00FA401E"/>
    <w:rsid w:val="00FA58D5"/>
    <w:rsid w:val="00FA72AA"/>
    <w:rsid w:val="00FB05E9"/>
    <w:rsid w:val="00FB6B11"/>
    <w:rsid w:val="00FC0066"/>
    <w:rsid w:val="00FC0DCB"/>
    <w:rsid w:val="00FC1181"/>
    <w:rsid w:val="00FC1FFC"/>
    <w:rsid w:val="00FC3A64"/>
    <w:rsid w:val="00FC4799"/>
    <w:rsid w:val="00FC5E36"/>
    <w:rsid w:val="00FC6497"/>
    <w:rsid w:val="00FD041C"/>
    <w:rsid w:val="00FD4291"/>
    <w:rsid w:val="00FD452B"/>
    <w:rsid w:val="00FD578C"/>
    <w:rsid w:val="00FD7D6C"/>
    <w:rsid w:val="00FE0924"/>
    <w:rsid w:val="00FE28B9"/>
    <w:rsid w:val="00FE37EA"/>
    <w:rsid w:val="00FE6D45"/>
    <w:rsid w:val="00FF071E"/>
    <w:rsid w:val="00FF29F5"/>
    <w:rsid w:val="00FF335B"/>
    <w:rsid w:val="00FF53B8"/>
    <w:rsid w:val="00FF7333"/>
    <w:rsid w:val="00FF74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fillcolor="white">
      <v:fill color="white"/>
      <v:textbox inset="5.85pt,.7pt,5.85pt,.7pt"/>
    </o:shapedefaults>
    <o:shapelayout v:ext="edit">
      <o:idmap v:ext="edit" data="1"/>
    </o:shapelayout>
  </w:shapeDefaults>
  <w:decimalSymbol w:val="."/>
  <w:listSeparator w:val=","/>
  <w15:chartTrackingRefBased/>
  <w15:docId w15:val="{DF95CA90-6988-4EF2-BEAB-B625A29D9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64B"/>
    <w:pPr>
      <w:widowControl w:val="0"/>
      <w:jc w:val="both"/>
    </w:pPr>
    <w:rPr>
      <w:kern w:val="2"/>
      <w:sz w:val="21"/>
      <w:szCs w:val="24"/>
    </w:rPr>
  </w:style>
  <w:style w:type="paragraph" w:styleId="3">
    <w:name w:val="heading 3"/>
    <w:basedOn w:val="a"/>
    <w:qFormat/>
    <w:rsid w:val="00F56DD7"/>
    <w:pPr>
      <w:widowControl/>
      <w:jc w:val="left"/>
      <w:outlineLvl w:val="2"/>
    </w:pPr>
    <w:rPr>
      <w:rFonts w:ascii="ＭＳ 明朝" w:hAnsi="ＭＳ 明朝"/>
      <w:b/>
      <w:bCs/>
      <w:kern w:val="0"/>
      <w:sz w:val="27"/>
      <w:szCs w:val="27"/>
    </w:rPr>
  </w:style>
  <w:style w:type="paragraph" w:styleId="4">
    <w:name w:val="heading 4"/>
    <w:basedOn w:val="a"/>
    <w:next w:val="a"/>
    <w:qFormat/>
    <w:rsid w:val="00A13DF7"/>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10"/>
    </w:pPr>
  </w:style>
  <w:style w:type="paragraph" w:styleId="a4">
    <w:name w:val="Balloon Text"/>
    <w:basedOn w:val="a"/>
    <w:semiHidden/>
    <w:rsid w:val="004E47B7"/>
    <w:rPr>
      <w:rFonts w:ascii="Arial" w:eastAsia="ＭＳ ゴシック" w:hAnsi="Arial"/>
      <w:sz w:val="18"/>
      <w:szCs w:val="18"/>
    </w:rPr>
  </w:style>
  <w:style w:type="table" w:styleId="a5">
    <w:name w:val="Table Grid"/>
    <w:basedOn w:val="a1"/>
    <w:rsid w:val="001B1E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uiPriority w:val="99"/>
    <w:rsid w:val="001B1E81"/>
    <w:rPr>
      <w:color w:val="0000FF"/>
      <w:u w:val="single"/>
    </w:rPr>
  </w:style>
  <w:style w:type="paragraph" w:styleId="2">
    <w:name w:val="Body Text Indent 2"/>
    <w:basedOn w:val="a"/>
    <w:rsid w:val="00776494"/>
    <w:pPr>
      <w:spacing w:line="480" w:lineRule="auto"/>
      <w:ind w:leftChars="400" w:left="851"/>
    </w:pPr>
  </w:style>
  <w:style w:type="paragraph" w:styleId="a7">
    <w:name w:val="footer"/>
    <w:basedOn w:val="a"/>
    <w:rsid w:val="00776494"/>
    <w:pPr>
      <w:tabs>
        <w:tab w:val="center" w:pos="4252"/>
        <w:tab w:val="right" w:pos="8504"/>
      </w:tabs>
      <w:snapToGrid w:val="0"/>
    </w:pPr>
  </w:style>
  <w:style w:type="character" w:styleId="a8">
    <w:name w:val="page number"/>
    <w:basedOn w:val="a0"/>
    <w:rsid w:val="00776494"/>
  </w:style>
  <w:style w:type="paragraph" w:styleId="30">
    <w:name w:val="Body Text Indent 3"/>
    <w:basedOn w:val="a"/>
    <w:rsid w:val="000C5CE7"/>
    <w:pPr>
      <w:ind w:leftChars="400" w:left="851"/>
    </w:pPr>
    <w:rPr>
      <w:sz w:val="16"/>
      <w:szCs w:val="16"/>
    </w:rPr>
  </w:style>
  <w:style w:type="paragraph" w:customStyle="1" w:styleId="note">
    <w:name w:val="note"/>
    <w:basedOn w:val="a"/>
    <w:rsid w:val="000C5CE7"/>
    <w:pPr>
      <w:widowControl/>
      <w:spacing w:before="100" w:beforeAutospacing="1" w:after="100" w:afterAutospacing="1"/>
      <w:jc w:val="left"/>
    </w:pPr>
    <w:rPr>
      <w:rFonts w:ascii="ＭＳ 明朝" w:hAnsi="ＭＳ 明朝"/>
      <w:kern w:val="0"/>
      <w:sz w:val="24"/>
    </w:rPr>
  </w:style>
  <w:style w:type="character" w:styleId="a9">
    <w:name w:val="FollowedHyperlink"/>
    <w:rsid w:val="008B349B"/>
    <w:rPr>
      <w:color w:val="800080"/>
      <w:u w:val="single"/>
    </w:rPr>
  </w:style>
  <w:style w:type="character" w:styleId="aa">
    <w:name w:val="Strong"/>
    <w:qFormat/>
    <w:rsid w:val="001C512A"/>
    <w:rPr>
      <w:b/>
      <w:bCs/>
    </w:rPr>
  </w:style>
  <w:style w:type="paragraph" w:styleId="Web">
    <w:name w:val="Normal (Web)"/>
    <w:basedOn w:val="a"/>
    <w:uiPriority w:val="99"/>
    <w:rsid w:val="001C512A"/>
    <w:pPr>
      <w:widowControl/>
      <w:jc w:val="left"/>
    </w:pPr>
    <w:rPr>
      <w:rFonts w:ascii="ＭＳ Ｐゴシック" w:eastAsia="ＭＳ Ｐゴシック" w:hAnsi="ＭＳ Ｐゴシック" w:cs="ＭＳ Ｐゴシック"/>
      <w:kern w:val="0"/>
      <w:sz w:val="24"/>
    </w:rPr>
  </w:style>
  <w:style w:type="paragraph" w:styleId="ab">
    <w:name w:val="header"/>
    <w:basedOn w:val="a"/>
    <w:link w:val="ac"/>
    <w:rsid w:val="004C090E"/>
    <w:pPr>
      <w:tabs>
        <w:tab w:val="center" w:pos="4252"/>
        <w:tab w:val="right" w:pos="8504"/>
      </w:tabs>
      <w:snapToGrid w:val="0"/>
    </w:pPr>
  </w:style>
  <w:style w:type="paragraph" w:styleId="ad">
    <w:name w:val="Date"/>
    <w:basedOn w:val="a"/>
    <w:next w:val="a"/>
    <w:rsid w:val="00BD0F54"/>
  </w:style>
  <w:style w:type="paragraph" w:customStyle="1" w:styleId="ae">
    <w:name w:val="一太郎"/>
    <w:rsid w:val="000D43A7"/>
    <w:pPr>
      <w:widowControl w:val="0"/>
      <w:wordWrap w:val="0"/>
      <w:autoSpaceDE w:val="0"/>
      <w:autoSpaceDN w:val="0"/>
      <w:adjustRightInd w:val="0"/>
      <w:spacing w:line="333" w:lineRule="exact"/>
      <w:jc w:val="both"/>
    </w:pPr>
    <w:rPr>
      <w:rFonts w:ascii="Times New Roman" w:hAnsi="Times New Roman" w:cs="ＭＳ 明朝"/>
      <w:sz w:val="21"/>
      <w:szCs w:val="21"/>
    </w:rPr>
  </w:style>
  <w:style w:type="character" w:customStyle="1" w:styleId="line1">
    <w:name w:val="line1"/>
    <w:rsid w:val="00501466"/>
    <w:rPr>
      <w:u w:val="single"/>
    </w:rPr>
  </w:style>
  <w:style w:type="character" w:customStyle="1" w:styleId="mal101">
    <w:name w:val="mal101"/>
    <w:basedOn w:val="a0"/>
    <w:rsid w:val="00501466"/>
  </w:style>
  <w:style w:type="paragraph" w:customStyle="1" w:styleId="Default">
    <w:name w:val="Default"/>
    <w:rsid w:val="00AC6EFD"/>
    <w:pPr>
      <w:widowControl w:val="0"/>
      <w:autoSpaceDE w:val="0"/>
      <w:autoSpaceDN w:val="0"/>
      <w:adjustRightInd w:val="0"/>
    </w:pPr>
    <w:rPr>
      <w:rFonts w:ascii="ＭＳ 明朝" w:cs="ＭＳ 明朝"/>
      <w:color w:val="000000"/>
      <w:sz w:val="24"/>
      <w:szCs w:val="24"/>
    </w:rPr>
  </w:style>
  <w:style w:type="character" w:customStyle="1" w:styleId="ac">
    <w:name w:val="ヘッダー (文字)"/>
    <w:link w:val="ab"/>
    <w:semiHidden/>
    <w:rsid w:val="00B7723F"/>
    <w:rPr>
      <w:rFonts w:ascii="Century" w:eastAsia="ＭＳ 明朝" w:hAnsi="Century"/>
      <w:kern w:val="2"/>
      <w:sz w:val="21"/>
      <w:szCs w:val="24"/>
      <w:lang w:val="en-US" w:eastAsia="ja-JP" w:bidi="ar-SA"/>
    </w:rPr>
  </w:style>
  <w:style w:type="paragraph" w:styleId="af">
    <w:name w:val="List Paragraph"/>
    <w:basedOn w:val="a"/>
    <w:qFormat/>
    <w:rsid w:val="00564348"/>
    <w:pPr>
      <w:ind w:leftChars="400" w:left="840"/>
    </w:pPr>
    <w:rPr>
      <w:szCs w:val="22"/>
    </w:rPr>
  </w:style>
  <w:style w:type="character" w:customStyle="1" w:styleId="apple-converted-space">
    <w:name w:val="apple-converted-space"/>
    <w:basedOn w:val="a0"/>
    <w:rsid w:val="005E362E"/>
  </w:style>
  <w:style w:type="character" w:styleId="af0">
    <w:name w:val="Emphasis"/>
    <w:uiPriority w:val="20"/>
    <w:qFormat/>
    <w:rsid w:val="003120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901">
      <w:bodyDiv w:val="1"/>
      <w:marLeft w:val="0"/>
      <w:marRight w:val="0"/>
      <w:marTop w:val="0"/>
      <w:marBottom w:val="0"/>
      <w:divBdr>
        <w:top w:val="none" w:sz="0" w:space="0" w:color="auto"/>
        <w:left w:val="none" w:sz="0" w:space="0" w:color="auto"/>
        <w:bottom w:val="none" w:sz="0" w:space="0" w:color="auto"/>
        <w:right w:val="none" w:sz="0" w:space="0" w:color="auto"/>
      </w:divBdr>
    </w:div>
    <w:div w:id="497504978">
      <w:bodyDiv w:val="1"/>
      <w:marLeft w:val="0"/>
      <w:marRight w:val="0"/>
      <w:marTop w:val="0"/>
      <w:marBottom w:val="0"/>
      <w:divBdr>
        <w:top w:val="none" w:sz="0" w:space="0" w:color="auto"/>
        <w:left w:val="none" w:sz="0" w:space="0" w:color="auto"/>
        <w:bottom w:val="none" w:sz="0" w:space="0" w:color="auto"/>
        <w:right w:val="none" w:sz="0" w:space="0" w:color="auto"/>
      </w:divBdr>
    </w:div>
    <w:div w:id="701982125">
      <w:bodyDiv w:val="1"/>
      <w:marLeft w:val="0"/>
      <w:marRight w:val="0"/>
      <w:marTop w:val="0"/>
      <w:marBottom w:val="0"/>
      <w:divBdr>
        <w:top w:val="none" w:sz="0" w:space="0" w:color="auto"/>
        <w:left w:val="none" w:sz="0" w:space="0" w:color="auto"/>
        <w:bottom w:val="none" w:sz="0" w:space="0" w:color="auto"/>
        <w:right w:val="none" w:sz="0" w:space="0" w:color="auto"/>
      </w:divBdr>
    </w:div>
    <w:div w:id="798457288">
      <w:bodyDiv w:val="1"/>
      <w:marLeft w:val="0"/>
      <w:marRight w:val="0"/>
      <w:marTop w:val="0"/>
      <w:marBottom w:val="0"/>
      <w:divBdr>
        <w:top w:val="none" w:sz="0" w:space="0" w:color="auto"/>
        <w:left w:val="none" w:sz="0" w:space="0" w:color="auto"/>
        <w:bottom w:val="none" w:sz="0" w:space="0" w:color="auto"/>
        <w:right w:val="none" w:sz="0" w:space="0" w:color="auto"/>
      </w:divBdr>
    </w:div>
    <w:div w:id="844515097">
      <w:bodyDiv w:val="1"/>
      <w:marLeft w:val="0"/>
      <w:marRight w:val="0"/>
      <w:marTop w:val="0"/>
      <w:marBottom w:val="0"/>
      <w:divBdr>
        <w:top w:val="none" w:sz="0" w:space="0" w:color="auto"/>
        <w:left w:val="none" w:sz="0" w:space="0" w:color="auto"/>
        <w:bottom w:val="none" w:sz="0" w:space="0" w:color="auto"/>
        <w:right w:val="none" w:sz="0" w:space="0" w:color="auto"/>
      </w:divBdr>
    </w:div>
    <w:div w:id="859778394">
      <w:bodyDiv w:val="1"/>
      <w:marLeft w:val="0"/>
      <w:marRight w:val="0"/>
      <w:marTop w:val="0"/>
      <w:marBottom w:val="0"/>
      <w:divBdr>
        <w:top w:val="none" w:sz="0" w:space="0" w:color="auto"/>
        <w:left w:val="none" w:sz="0" w:space="0" w:color="auto"/>
        <w:bottom w:val="none" w:sz="0" w:space="0" w:color="auto"/>
        <w:right w:val="none" w:sz="0" w:space="0" w:color="auto"/>
      </w:divBdr>
    </w:div>
    <w:div w:id="1046372722">
      <w:bodyDiv w:val="1"/>
      <w:marLeft w:val="0"/>
      <w:marRight w:val="0"/>
      <w:marTop w:val="0"/>
      <w:marBottom w:val="0"/>
      <w:divBdr>
        <w:top w:val="none" w:sz="0" w:space="0" w:color="auto"/>
        <w:left w:val="none" w:sz="0" w:space="0" w:color="auto"/>
        <w:bottom w:val="none" w:sz="0" w:space="0" w:color="auto"/>
        <w:right w:val="none" w:sz="0" w:space="0" w:color="auto"/>
      </w:divBdr>
    </w:div>
    <w:div w:id="1213616741">
      <w:bodyDiv w:val="1"/>
      <w:marLeft w:val="0"/>
      <w:marRight w:val="0"/>
      <w:marTop w:val="0"/>
      <w:marBottom w:val="0"/>
      <w:divBdr>
        <w:top w:val="none" w:sz="0" w:space="0" w:color="auto"/>
        <w:left w:val="none" w:sz="0" w:space="0" w:color="auto"/>
        <w:bottom w:val="none" w:sz="0" w:space="0" w:color="auto"/>
        <w:right w:val="none" w:sz="0" w:space="0" w:color="auto"/>
      </w:divBdr>
    </w:div>
    <w:div w:id="1906449361">
      <w:bodyDiv w:val="1"/>
      <w:marLeft w:val="0"/>
      <w:marRight w:val="0"/>
      <w:marTop w:val="0"/>
      <w:marBottom w:val="0"/>
      <w:divBdr>
        <w:top w:val="none" w:sz="0" w:space="0" w:color="auto"/>
        <w:left w:val="none" w:sz="0" w:space="0" w:color="auto"/>
        <w:bottom w:val="none" w:sz="0" w:space="0" w:color="auto"/>
        <w:right w:val="none" w:sz="0" w:space="0" w:color="auto"/>
      </w:divBdr>
    </w:div>
    <w:div w:id="20676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BB076-A328-48C5-8B1E-F151BA748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9243DB24</Template>
  <TotalTime>2</TotalTime>
  <Pages>12</Pages>
  <Words>9430</Words>
  <Characters>423</Characters>
  <Application>Microsoft Office Word</Application>
  <DocSecurity>0</DocSecurity>
  <Lines>3</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＜接待ゴルフも仕事のうち？＞</vt:lpstr>
      <vt:lpstr>＜接待ゴルフも仕事のうち？＞</vt:lpstr>
    </vt:vector>
  </TitlesOfParts>
  <Company/>
  <LinksUpToDate>false</LinksUpToDate>
  <CharactersWithSpaces>9834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＜接待ゴルフも仕事のうち？＞</dc:title>
  <dc:subject/>
  <dc:creator>west</dc:creator>
  <cp:keywords/>
  <dc:description/>
  <cp:lastModifiedBy>田畑 和輝</cp:lastModifiedBy>
  <cp:revision>3</cp:revision>
  <cp:lastPrinted>2017-04-14T03:52:00Z</cp:lastPrinted>
  <dcterms:created xsi:type="dcterms:W3CDTF">2017-05-29T10:16:00Z</dcterms:created>
  <dcterms:modified xsi:type="dcterms:W3CDTF">2017-05-29T10:19:00Z</dcterms:modified>
</cp:coreProperties>
</file>